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2EB93" w14:textId="3B14A72A" w:rsidR="00970B8E" w:rsidRDefault="00034FA8">
      <w:pPr>
        <w:pStyle w:val="1"/>
        <w:divId w:val="1331178014"/>
        <w:rPr>
          <w:rFonts w:cs="Arial"/>
        </w:rPr>
      </w:pPr>
      <w:proofErr w:type="gramStart"/>
      <w:r>
        <w:rPr>
          <w:rFonts w:cs="Arial" w:hint="eastAsia"/>
        </w:rPr>
        <w:t>【</w:t>
      </w:r>
      <w:proofErr w:type="gramEnd"/>
      <w:r>
        <w:rPr>
          <w:rFonts w:cs="Arial" w:hint="eastAsia"/>
        </w:rPr>
        <w:t>天天出發.四人成行</w:t>
      </w:r>
      <w:proofErr w:type="gramStart"/>
      <w:r>
        <w:rPr>
          <w:rFonts w:cs="Arial" w:hint="eastAsia"/>
        </w:rPr>
        <w:t>】</w:t>
      </w:r>
      <w:proofErr w:type="gramEnd"/>
      <w:r>
        <w:rPr>
          <w:rFonts w:cs="Arial" w:hint="eastAsia"/>
        </w:rPr>
        <w:t>讓你輕鬆征服百岳~石門山~Nina妮</w:t>
      </w:r>
      <w:proofErr w:type="gramStart"/>
      <w:r>
        <w:rPr>
          <w:rFonts w:cs="Arial" w:hint="eastAsia"/>
        </w:rPr>
        <w:t>娜</w:t>
      </w:r>
      <w:proofErr w:type="gramEnd"/>
      <w:r>
        <w:rPr>
          <w:rFonts w:cs="Arial" w:hint="eastAsia"/>
        </w:rPr>
        <w:t>巧克力工坊DIY~清境農場羊</w:t>
      </w:r>
      <w:proofErr w:type="gramStart"/>
      <w:r>
        <w:rPr>
          <w:rFonts w:cs="Arial" w:hint="eastAsia"/>
        </w:rPr>
        <w:t>咩咩</w:t>
      </w:r>
      <w:proofErr w:type="gramEnd"/>
      <w:r>
        <w:rPr>
          <w:rFonts w:cs="Arial" w:hint="eastAsia"/>
        </w:rPr>
        <w:t>二日</w:t>
      </w:r>
      <w:r w:rsidR="00E4379A">
        <w:rPr>
          <w:rFonts w:cs="Arial" w:hint="eastAsia"/>
        </w:rPr>
        <w:t>遊</w:t>
      </w:r>
    </w:p>
    <w:p w14:paraId="141B6ADF" w14:textId="77777777" w:rsidR="00970B8E" w:rsidRDefault="00034FA8">
      <w:pPr>
        <w:pStyle w:val="2"/>
        <w:divId w:val="69981601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47134FF" wp14:editId="460B05C9">
            <wp:extent cx="304800" cy="30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價格說明</w:t>
      </w:r>
    </w:p>
    <w:p w14:paraId="7ADFA5A7" w14:textId="77777777" w:rsidR="00970B8E" w:rsidRDefault="00034FA8">
      <w:pPr>
        <w:pStyle w:val="Web"/>
        <w:divId w:val="699816010"/>
        <w:rPr>
          <w:rFonts w:cs="Arial"/>
        </w:rPr>
      </w:pPr>
      <w:r>
        <w:rPr>
          <w:rFonts w:cs="Arial" w:hint="eastAsia"/>
        </w:rPr>
        <w:t xml:space="preserve">特惠 應付訂金：$2,000 應立即付款 </w:t>
      </w:r>
    </w:p>
    <w:p w14:paraId="70E30428" w14:textId="77777777" w:rsidR="00970B8E" w:rsidRDefault="00034FA8">
      <w:pPr>
        <w:pStyle w:val="Web"/>
        <w:divId w:val="699816010"/>
        <w:rPr>
          <w:rFonts w:cs="Arial"/>
        </w:rPr>
      </w:pPr>
      <w:r>
        <w:rPr>
          <w:rFonts w:cs="Arial" w:hint="eastAsia"/>
        </w:rPr>
        <w:t>回程當日：【嬰兒】 未滿2歲之幼兒；【小孩】 2-12歲之小朋友；【成人】 滿12歲以上之旅客。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3"/>
        <w:gridCol w:w="1607"/>
        <w:gridCol w:w="1970"/>
        <w:gridCol w:w="2388"/>
        <w:gridCol w:w="1970"/>
        <w:gridCol w:w="1268"/>
      </w:tblGrid>
      <w:tr w:rsidR="00E86302" w14:paraId="2621363B" w14:textId="77777777" w:rsidTr="00E86302">
        <w:trPr>
          <w:divId w:val="69981601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0BFD08B5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四人房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543B1F1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大人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$3,799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10E2825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$3,799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726D2C1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孩童不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$3,299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770229C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孩童加床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--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EC951D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嬰兒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$300 </w:t>
            </w:r>
          </w:p>
        </w:tc>
      </w:tr>
    </w:tbl>
    <w:p w14:paraId="091277FA" w14:textId="77777777" w:rsidR="00970B8E" w:rsidRDefault="00034FA8">
      <w:pPr>
        <w:pStyle w:val="Web"/>
        <w:divId w:val="699816010"/>
        <w:rPr>
          <w:rFonts w:cs="Arial"/>
        </w:rPr>
      </w:pPr>
      <w:r>
        <w:rPr>
          <w:rFonts w:cs="Arial" w:hint="eastAsia"/>
        </w:rPr>
        <w:t>備註： "</w:t>
      </w:r>
      <w:proofErr w:type="gramStart"/>
      <w:r>
        <w:rPr>
          <w:rFonts w:cs="Arial" w:hint="eastAsia"/>
        </w:rPr>
        <w:t>此團型價格</w:t>
      </w:r>
      <w:proofErr w:type="gramEnd"/>
      <w:r>
        <w:rPr>
          <w:rFonts w:cs="Arial" w:hint="eastAsia"/>
        </w:rPr>
        <w:t>設定為住宿清境國民賓館之費用，如需其他民宿報價或額外加購活動，請於報名時需求，其他民宿及活動所需費用差別如網頁所示，請以網頁為主" ◆此為清</w:t>
      </w:r>
      <w:proofErr w:type="gramStart"/>
      <w:r>
        <w:rPr>
          <w:rFonts w:cs="Arial" w:hint="eastAsia"/>
        </w:rPr>
        <w:t>境觀巴專車合車</w:t>
      </w:r>
      <w:proofErr w:type="gramEnd"/>
      <w:r>
        <w:rPr>
          <w:rFonts w:cs="Arial" w:hint="eastAsia"/>
        </w:rPr>
        <w:t>配位，去、回程座位會與當日清境一、二日遊客人同車，位置</w:t>
      </w:r>
      <w:proofErr w:type="gramStart"/>
      <w:r>
        <w:rPr>
          <w:rFonts w:cs="Arial" w:hint="eastAsia"/>
        </w:rPr>
        <w:t>採配位制</w:t>
      </w:r>
      <w:proofErr w:type="gramEnd"/>
      <w:r>
        <w:rPr>
          <w:rFonts w:cs="Arial" w:hint="eastAsia"/>
        </w:rPr>
        <w:t xml:space="preserve">，不會是同一位置，請客知悉並見諒！ </w:t>
      </w:r>
    </w:p>
    <w:p w14:paraId="0330A13D" w14:textId="77777777" w:rsidR="00A914A7" w:rsidRDefault="00034FA8" w:rsidP="00A914A7">
      <w:pPr>
        <w:pStyle w:val="2"/>
        <w:divId w:val="764572852"/>
        <w:rPr>
          <w:rFonts w:cs="Arial"/>
          <w:sz w:val="21"/>
          <w:szCs w:val="21"/>
        </w:rPr>
      </w:pPr>
      <w:r>
        <w:rPr>
          <w:rFonts w:cs="Arial"/>
          <w:noProof/>
        </w:rPr>
        <w:drawing>
          <wp:inline distT="0" distB="0" distL="0" distR="0" wp14:anchorId="2FE9C01F" wp14:editId="357C1F68">
            <wp:extent cx="304800" cy="304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行程特色</w:t>
      </w:r>
      <w:r>
        <w:rPr>
          <w:rFonts w:cs="Arial" w:hint="eastAsia"/>
          <w:color w:val="0000FF"/>
          <w:sz w:val="21"/>
          <w:szCs w:val="21"/>
        </w:rPr>
        <w:br/>
      </w:r>
      <w:r>
        <w:rPr>
          <w:rFonts w:cs="Arial"/>
          <w:noProof/>
          <w:color w:val="0000FF"/>
          <w:sz w:val="21"/>
          <w:szCs w:val="21"/>
        </w:rPr>
        <w:drawing>
          <wp:inline distT="0" distB="0" distL="0" distR="0" wp14:anchorId="75CDB0D2" wp14:editId="75B770DA">
            <wp:extent cx="4905375" cy="1672287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79" cy="17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color w:val="FF0000"/>
        </w:rPr>
        <w:t> </w:t>
      </w:r>
      <w:r>
        <w:rPr>
          <w:rFonts w:cs="Arial" w:hint="eastAsia"/>
          <w:color w:val="0000FF"/>
          <w:sz w:val="21"/>
          <w:szCs w:val="21"/>
        </w:rPr>
        <w:t>踏入歐風味十足的青青草原，觀賞著牛羊悠閒漫步其中，一片草原連綿不盡，令人驚豔的是宛若身處於紐西蘭的風光裡。</w:t>
      </w:r>
      <w:r>
        <w:rPr>
          <w:rFonts w:cs="Arial" w:hint="eastAsia"/>
          <w:color w:val="0000FF"/>
          <w:sz w:val="21"/>
          <w:szCs w:val="21"/>
        </w:rPr>
        <w:br/>
        <w:t>每逢假日表演的羊</w:t>
      </w:r>
      <w:proofErr w:type="gramStart"/>
      <w:r>
        <w:rPr>
          <w:rFonts w:cs="Arial" w:hint="eastAsia"/>
          <w:color w:val="0000FF"/>
          <w:sz w:val="21"/>
          <w:szCs w:val="21"/>
        </w:rPr>
        <w:t>咩咩</w:t>
      </w:r>
      <w:proofErr w:type="gramEnd"/>
      <w:r>
        <w:rPr>
          <w:rFonts w:cs="Arial" w:hint="eastAsia"/>
          <w:color w:val="0000FF"/>
          <w:sz w:val="21"/>
          <w:szCs w:val="21"/>
        </w:rPr>
        <w:t>脫衣秀，更是親子歡樂的時刻，如果您想看見小羊的露點演出，可選擇週末前來觀賞。現場還有來自紐西蘭的葛蘭表演拿手絕活</w:t>
      </w:r>
      <w:proofErr w:type="gramStart"/>
      <w:r>
        <w:rPr>
          <w:rFonts w:cs="Arial" w:hint="eastAsia"/>
          <w:color w:val="0000FF"/>
          <w:sz w:val="21"/>
          <w:szCs w:val="21"/>
        </w:rPr>
        <w:t>──</w:t>
      </w:r>
      <w:proofErr w:type="gramEnd"/>
      <w:r>
        <w:rPr>
          <w:rFonts w:cs="Arial" w:hint="eastAsia"/>
          <w:color w:val="0000FF"/>
          <w:sz w:val="21"/>
          <w:szCs w:val="21"/>
        </w:rPr>
        <w:t>剪羊毛、模擬紐西蘭當地的綿羊拍賣過程等等，也是不容錯過的欣賞活動；另外也有開放民眾以奶瓶餵食小羊、遊客和綿羊合照等體驗活動，可以親身與羊群們近距離的接觸、感受</w:t>
      </w:r>
      <w:proofErr w:type="gramStart"/>
      <w:r>
        <w:rPr>
          <w:rFonts w:cs="Arial" w:hint="eastAsia"/>
          <w:color w:val="0000FF"/>
          <w:sz w:val="21"/>
          <w:szCs w:val="21"/>
        </w:rPr>
        <w:t>牠</w:t>
      </w:r>
      <w:proofErr w:type="gramEnd"/>
      <w:r>
        <w:rPr>
          <w:rFonts w:cs="Arial" w:hint="eastAsia"/>
          <w:color w:val="0000FF"/>
          <w:sz w:val="21"/>
          <w:szCs w:val="21"/>
        </w:rPr>
        <w:t>們的熱情，怎令人</w:t>
      </w:r>
      <w:proofErr w:type="gramStart"/>
      <w:r>
        <w:rPr>
          <w:rFonts w:cs="Arial" w:hint="eastAsia"/>
          <w:color w:val="0000FF"/>
          <w:sz w:val="21"/>
          <w:szCs w:val="21"/>
        </w:rPr>
        <w:t>不</w:t>
      </w:r>
      <w:proofErr w:type="gramEnd"/>
      <w:r>
        <w:rPr>
          <w:rFonts w:cs="Arial" w:hint="eastAsia"/>
          <w:color w:val="0000FF"/>
          <w:sz w:val="21"/>
          <w:szCs w:val="21"/>
        </w:rPr>
        <w:t>心動呢？</w:t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drawing>
          <wp:inline distT="0" distB="0" distL="0" distR="0" wp14:anchorId="3A3C417D" wp14:editId="5475D276">
            <wp:extent cx="6819900" cy="1472479"/>
            <wp:effectExtent l="0" t="0" r="0" b="0"/>
            <wp:docPr id="4" name="圖片 4" descr="清境農場,合歡山日出,合歡山銀河,清境天空步道,南投清境,清境住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清境農場,合歡山日出,合歡山銀河,清境天空步道,南投清境,清境住宿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27" cy="149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lastRenderedPageBreak/>
        <w:drawing>
          <wp:inline distT="0" distB="0" distL="0" distR="0" wp14:anchorId="58FC9E4D" wp14:editId="5775B2A0">
            <wp:extent cx="6791325" cy="1466309"/>
            <wp:effectExtent l="0" t="0" r="0" b="635"/>
            <wp:docPr id="5" name="圖片 5" descr="清境農場,合歡山日出,合歡山銀河,清境天空步道,南投清境,清境住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清境農場,合歡山日出,合歡山銀河,清境天空步道,南投清境,清境住宿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865" cy="148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drawing>
          <wp:inline distT="0" distB="0" distL="0" distR="0" wp14:anchorId="5541A501" wp14:editId="28B576BC">
            <wp:extent cx="6791325" cy="3534576"/>
            <wp:effectExtent l="0" t="0" r="0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63" cy="355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drawing>
          <wp:inline distT="0" distB="0" distL="0" distR="0" wp14:anchorId="633F7A7C" wp14:editId="11821427">
            <wp:extent cx="6791325" cy="2322942"/>
            <wp:effectExtent l="0" t="0" r="0" b="12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366" cy="234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drawing>
          <wp:inline distT="0" distB="0" distL="0" distR="0" wp14:anchorId="74EF9B6B" wp14:editId="4B86FB0B">
            <wp:extent cx="6850405" cy="2343150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647" cy="234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lastRenderedPageBreak/>
        <w:drawing>
          <wp:inline distT="0" distB="0" distL="0" distR="0" wp14:anchorId="1FC3942B" wp14:editId="17476E6F">
            <wp:extent cx="6829425" cy="2335974"/>
            <wp:effectExtent l="0" t="0" r="0" b="762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71" cy="23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drawing>
          <wp:inline distT="0" distB="0" distL="0" distR="0" wp14:anchorId="0A224C93" wp14:editId="5B16052F">
            <wp:extent cx="6829425" cy="2335974"/>
            <wp:effectExtent l="0" t="0" r="0" b="762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189" cy="235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drawing>
          <wp:inline distT="0" distB="0" distL="0" distR="0" wp14:anchorId="1B858F7D" wp14:editId="4CB30F49">
            <wp:extent cx="6848475" cy="2342490"/>
            <wp:effectExtent l="0" t="0" r="0" b="127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71" cy="235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drawing>
          <wp:inline distT="0" distB="0" distL="0" distR="0" wp14:anchorId="0807AB83" wp14:editId="70DD07E5">
            <wp:extent cx="6838950" cy="2339232"/>
            <wp:effectExtent l="0" t="0" r="0" b="444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412" cy="235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sz w:val="21"/>
          <w:szCs w:val="21"/>
        </w:rPr>
        <w:br/>
      </w:r>
    </w:p>
    <w:p w14:paraId="01CBFAC7" w14:textId="77777777" w:rsidR="00E86302" w:rsidRDefault="00034FA8" w:rsidP="00E86302">
      <w:pPr>
        <w:pStyle w:val="2"/>
        <w:divId w:val="764572852"/>
        <w:rPr>
          <w:rFonts w:cs="Arial"/>
          <w:sz w:val="21"/>
          <w:szCs w:val="21"/>
        </w:rPr>
      </w:pPr>
      <w:r>
        <w:rPr>
          <w:rFonts w:cs="Arial" w:hint="eastAsia"/>
          <w:color w:val="FF0000"/>
          <w:sz w:val="21"/>
          <w:szCs w:val="21"/>
        </w:rPr>
        <w:lastRenderedPageBreak/>
        <w:t>◆特別注意事項：</w:t>
      </w:r>
      <w:r>
        <w:rPr>
          <w:rFonts w:cs="Arial" w:hint="eastAsia"/>
          <w:sz w:val="21"/>
          <w:szCs w:val="21"/>
        </w:rPr>
        <w:br/>
        <w:t>１．６５歲以上長輩參團，請攜帶個人慣用藥物。</w:t>
      </w:r>
      <w:r>
        <w:rPr>
          <w:rFonts w:cs="Arial" w:hint="eastAsia"/>
          <w:sz w:val="21"/>
          <w:szCs w:val="21"/>
        </w:rPr>
        <w:br/>
        <w:t>２．如單人參團，請提供緊急聯絡人姓名及手機聯絡電話。</w:t>
      </w:r>
      <w:r>
        <w:rPr>
          <w:rFonts w:cs="Arial" w:hint="eastAsia"/>
          <w:sz w:val="21"/>
          <w:szCs w:val="21"/>
        </w:rPr>
        <w:br/>
        <w:t>３．敬請穿著舒適好走的布鞋或休閒鞋。</w:t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color w:val="0000FF"/>
          <w:sz w:val="21"/>
          <w:szCs w:val="21"/>
        </w:rPr>
        <w:t>４．於清境高山地區，建議攜帶禦寒衣物、帽子、手套、太陽眼鏡等…以防高山溫差過大，身體不適。</w:t>
      </w:r>
      <w:r>
        <w:rPr>
          <w:rFonts w:cs="Arial" w:hint="eastAsia"/>
          <w:color w:val="0000FF"/>
          <w:sz w:val="21"/>
          <w:szCs w:val="21"/>
        </w:rPr>
        <w:br/>
        <w:t>５．請貴賓於報名時將您選擇的上車與下車地點告知服務人員</w:t>
      </w:r>
      <w:r>
        <w:rPr>
          <w:rFonts w:cs="Arial" w:hint="eastAsia"/>
          <w:sz w:val="21"/>
          <w:szCs w:val="21"/>
        </w:rPr>
        <w:br/>
        <w:t>６．飯店退房時間為上午１１：００，敬請貴賓留意退房時間</w:t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color w:val="0000FF"/>
          <w:sz w:val="21"/>
          <w:szCs w:val="21"/>
        </w:rPr>
        <w:t>７．風味午餐不吃辣的貴賓，請於報名時一併告知業務，恕不接受現場臨時變更，敬請見諒！</w:t>
      </w:r>
      <w:r>
        <w:rPr>
          <w:rFonts w:cs="Arial" w:hint="eastAsia"/>
          <w:sz w:val="21"/>
          <w:szCs w:val="21"/>
        </w:rPr>
        <w:br/>
      </w:r>
    </w:p>
    <w:p w14:paraId="77012172" w14:textId="77777777" w:rsidR="00E86302" w:rsidRDefault="00E86302" w:rsidP="00E86302">
      <w:pPr>
        <w:divId w:val="764572852"/>
        <w:rPr>
          <w:rFonts w:ascii="微軟正黑體" w:eastAsia="微軟正黑體" w:hAnsi="微軟正黑體" w:cs="Arial" w:hint="eastAsia"/>
          <w:sz w:val="21"/>
          <w:szCs w:val="21"/>
        </w:rPr>
      </w:pPr>
      <w:r>
        <w:rPr>
          <w:rFonts w:ascii="微軟正黑體" w:eastAsia="微軟正黑體" w:hAnsi="微軟正黑體" w:cs="Arial" w:hint="eastAsia"/>
          <w:color w:val="0000FF"/>
          <w:sz w:val="21"/>
          <w:szCs w:val="21"/>
        </w:rPr>
        <w:t>◆費用資訊 每人費用：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3"/>
        <w:gridCol w:w="708"/>
        <w:gridCol w:w="2950"/>
        <w:gridCol w:w="169"/>
        <w:gridCol w:w="3676"/>
      </w:tblGrid>
      <w:tr w:rsidR="00E86302" w14:paraId="47A99BD6" w14:textId="77777777" w:rsidTr="00E86302">
        <w:trPr>
          <w:divId w:val="764572852"/>
          <w:trHeight w:val="330"/>
        </w:trPr>
        <w:tc>
          <w:tcPr>
            <w:tcW w:w="3961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16D18C4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◆</w:t>
            </w:r>
            <w:r>
              <w:rPr>
                <w:rFonts w:ascii="微軟正黑體" w:eastAsia="微軟正黑體" w:hAnsi="微軟正黑體" w:hint="eastAsia"/>
                <w:b/>
                <w:bCs/>
                <w:color w:val="008000"/>
                <w:sz w:val="21"/>
                <w:szCs w:val="21"/>
              </w:rPr>
              <w:t>清境國民賓館（含早餐）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br/>
            </w:r>
            <w:r>
              <w:rPr>
                <w:rFonts w:ascii="微軟正黑體" w:eastAsia="微軟正黑體" w:hAnsi="微軟正黑體" w:hint="eastAsia"/>
                <w:b/>
                <w:bCs/>
                <w:color w:val="FFFFFF"/>
                <w:sz w:val="21"/>
                <w:szCs w:val="21"/>
                <w:shd w:val="clear" w:color="auto" w:fill="FF0000"/>
              </w:rPr>
              <w:t>國民賓館12/31不開放旅行社訂房</w:t>
            </w:r>
          </w:p>
        </w:tc>
        <w:tc>
          <w:tcPr>
            <w:tcW w:w="679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15BBE8A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>非暑假報價</w:t>
            </w:r>
          </w:p>
        </w:tc>
      </w:tr>
      <w:tr w:rsidR="00E86302" w14:paraId="3057F846" w14:textId="77777777" w:rsidTr="00E86302">
        <w:trPr>
          <w:divId w:val="764572852"/>
        </w:trPr>
        <w:tc>
          <w:tcPr>
            <w:tcW w:w="3961" w:type="dxa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0CC2EAB" w14:textId="77777777" w:rsidR="00E86302" w:rsidRDefault="00E86302" w:rsidP="00AA29FD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4272C5D" w14:textId="665A46EE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週五出發</w:t>
            </w:r>
          </w:p>
        </w:tc>
        <w:tc>
          <w:tcPr>
            <w:tcW w:w="38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DDDC840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週六、連續假日、寒假出發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  <w:r>
              <w:rPr>
                <w:rFonts w:ascii="微軟正黑體" w:eastAsia="微軟正黑體" w:hAnsi="微軟正黑體" w:hint="eastAsia"/>
                <w:color w:val="FFFFFF"/>
                <w:sz w:val="21"/>
                <w:szCs w:val="21"/>
                <w:shd w:val="clear" w:color="auto" w:fill="0000FF"/>
              </w:rPr>
              <w:t>（228連假／清明連假／端午連假）</w:t>
            </w:r>
          </w:p>
        </w:tc>
      </w:tr>
      <w:tr w:rsidR="00E86302" w14:paraId="712DB1CA" w14:textId="77777777" w:rsidTr="00E86302">
        <w:trPr>
          <w:divId w:val="764572852"/>
          <w:trHeight w:val="330"/>
        </w:trPr>
        <w:tc>
          <w:tcPr>
            <w:tcW w:w="39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47813B1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四人房</w:t>
            </w:r>
          </w:p>
        </w:tc>
        <w:tc>
          <w:tcPr>
            <w:tcW w:w="29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D984E55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３７９９元</w:t>
            </w:r>
          </w:p>
        </w:tc>
        <w:tc>
          <w:tcPr>
            <w:tcW w:w="38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701F557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４１９９元</w:t>
            </w:r>
          </w:p>
        </w:tc>
      </w:tr>
      <w:tr w:rsidR="00E86302" w14:paraId="5A974A37" w14:textId="77777777" w:rsidTr="00E86302">
        <w:trPr>
          <w:divId w:val="764572852"/>
        </w:trPr>
        <w:tc>
          <w:tcPr>
            <w:tcW w:w="3961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125EC1D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◆</w:t>
            </w:r>
            <w:r>
              <w:rPr>
                <w:rFonts w:ascii="微軟正黑體" w:eastAsia="微軟正黑體" w:hAnsi="微軟正黑體" w:hint="eastAsia"/>
                <w:b/>
                <w:bCs/>
                <w:color w:val="008000"/>
                <w:sz w:val="21"/>
                <w:szCs w:val="21"/>
              </w:rPr>
              <w:t>竣悅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8000"/>
                <w:sz w:val="21"/>
                <w:szCs w:val="21"/>
              </w:rPr>
              <w:t>渡假山莊（含早、晚餐）</w:t>
            </w:r>
          </w:p>
        </w:tc>
        <w:tc>
          <w:tcPr>
            <w:tcW w:w="679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6E0011C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>非暑假報價</w:t>
            </w:r>
          </w:p>
        </w:tc>
      </w:tr>
      <w:tr w:rsidR="00E86302" w14:paraId="46DD3A3B" w14:textId="77777777" w:rsidTr="00E86302">
        <w:trPr>
          <w:divId w:val="764572852"/>
        </w:trPr>
        <w:tc>
          <w:tcPr>
            <w:tcW w:w="3961" w:type="dxa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906FEE9" w14:textId="77777777" w:rsidR="00E86302" w:rsidRDefault="00E86302" w:rsidP="00AA29FD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6E362B" w14:textId="306008A1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週五出發</w:t>
            </w:r>
          </w:p>
        </w:tc>
        <w:tc>
          <w:tcPr>
            <w:tcW w:w="38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B20DD79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週六、連續假日、寒假出發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  <w:r>
              <w:rPr>
                <w:rFonts w:ascii="微軟正黑體" w:eastAsia="微軟正黑體" w:hAnsi="微軟正黑體" w:hint="eastAsia"/>
                <w:color w:val="FFFFFF"/>
                <w:sz w:val="21"/>
                <w:szCs w:val="21"/>
                <w:shd w:val="clear" w:color="auto" w:fill="0000FF"/>
              </w:rPr>
              <w:t>（228連假／清明連假／端午連假）</w:t>
            </w:r>
          </w:p>
        </w:tc>
      </w:tr>
      <w:tr w:rsidR="00E86302" w14:paraId="7A90EE37" w14:textId="77777777" w:rsidTr="00E86302">
        <w:trPr>
          <w:divId w:val="764572852"/>
          <w:trHeight w:val="330"/>
        </w:trPr>
        <w:tc>
          <w:tcPr>
            <w:tcW w:w="39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00FCA04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金典四人房</w:t>
            </w:r>
          </w:p>
        </w:tc>
        <w:tc>
          <w:tcPr>
            <w:tcW w:w="29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8C5DA76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３９９９元</w:t>
            </w:r>
          </w:p>
        </w:tc>
        <w:tc>
          <w:tcPr>
            <w:tcW w:w="38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95AC700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４４９９元</w:t>
            </w:r>
          </w:p>
        </w:tc>
      </w:tr>
      <w:tr w:rsidR="00E86302" w14:paraId="62E2AA76" w14:textId="77777777" w:rsidTr="00E86302">
        <w:trPr>
          <w:divId w:val="764572852"/>
        </w:trPr>
        <w:tc>
          <w:tcPr>
            <w:tcW w:w="1075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50F9C0F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於報名時請先告晚餐火鍋種類，謝謝</w:t>
            </w:r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br/>
              <w:t xml:space="preserve">1.西西里蕃茄火鍋 2.克里昂乳酪火鍋 3.南洋風香茅火鍋 4. 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韓式酸辣</w:t>
            </w:r>
            <w:proofErr w:type="gramEnd"/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泡菜鍋 5.淡雅養生藥膳鍋 6.素食美生藥膳鍋(素)肉品都是牛/羊/豬 三選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一</w:t>
            </w:r>
            <w:proofErr w:type="gramEnd"/>
          </w:p>
        </w:tc>
      </w:tr>
      <w:tr w:rsidR="00E86302" w14:paraId="4251EB88" w14:textId="77777777" w:rsidTr="00E86302">
        <w:trPr>
          <w:divId w:val="764572852"/>
        </w:trPr>
        <w:tc>
          <w:tcPr>
            <w:tcW w:w="325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A4CA0A8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◆</w:t>
            </w:r>
            <w:r>
              <w:rPr>
                <w:rFonts w:ascii="微軟正黑體" w:eastAsia="微軟正黑體" w:hAnsi="微軟正黑體" w:hint="eastAsia"/>
                <w:b/>
                <w:bCs/>
                <w:color w:val="008000"/>
                <w:sz w:val="21"/>
                <w:szCs w:val="21"/>
              </w:rPr>
              <w:t>清境佛羅倫斯渡假山莊 (含早、晚餐)</w:t>
            </w:r>
          </w:p>
        </w:tc>
        <w:tc>
          <w:tcPr>
            <w:tcW w:w="750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8BC13D6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>非暑假報價</w:t>
            </w:r>
          </w:p>
        </w:tc>
      </w:tr>
      <w:tr w:rsidR="000B43D1" w14:paraId="7D0C5CCA" w14:textId="77777777" w:rsidTr="00F40321">
        <w:trPr>
          <w:divId w:val="764572852"/>
        </w:trPr>
        <w:tc>
          <w:tcPr>
            <w:tcW w:w="325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BC5A4BC" w14:textId="77777777" w:rsidR="000B43D1" w:rsidRDefault="000B43D1" w:rsidP="00AA29FD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55E1408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週五、週日出發</w:t>
            </w:r>
          </w:p>
        </w:tc>
        <w:tc>
          <w:tcPr>
            <w:tcW w:w="36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5335337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週六、連續假日、寒假出發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  <w:r>
              <w:rPr>
                <w:rFonts w:ascii="微軟正黑體" w:eastAsia="微軟正黑體" w:hAnsi="微軟正黑體" w:hint="eastAsia"/>
                <w:color w:val="FFFFFF"/>
                <w:sz w:val="21"/>
                <w:szCs w:val="21"/>
                <w:shd w:val="clear" w:color="auto" w:fill="0000FF"/>
              </w:rPr>
              <w:t>（228連假／清明連假／端午連假）</w:t>
            </w:r>
          </w:p>
        </w:tc>
      </w:tr>
      <w:tr w:rsidR="000B43D1" w14:paraId="49BAC76B" w14:textId="77777777" w:rsidTr="00001EB4">
        <w:trPr>
          <w:divId w:val="764572852"/>
          <w:trHeight w:val="330"/>
        </w:trPr>
        <w:tc>
          <w:tcPr>
            <w:tcW w:w="32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E875BB5" w14:textId="77777777" w:rsidR="000B43D1" w:rsidRDefault="000B43D1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義式鄉村堡－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米蘭豪華四人房</w:t>
            </w:r>
          </w:p>
        </w:tc>
        <w:tc>
          <w:tcPr>
            <w:tcW w:w="38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83BE5AF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４１９９元</w:t>
            </w:r>
          </w:p>
        </w:tc>
        <w:tc>
          <w:tcPr>
            <w:tcW w:w="36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CE71FC5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４４９９元</w:t>
            </w:r>
          </w:p>
        </w:tc>
      </w:tr>
      <w:tr w:rsidR="000B43D1" w14:paraId="350EB971" w14:textId="77777777" w:rsidTr="00A52B86">
        <w:trPr>
          <w:divId w:val="764572852"/>
          <w:trHeight w:val="330"/>
        </w:trPr>
        <w:tc>
          <w:tcPr>
            <w:tcW w:w="32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D8141A5" w14:textId="77777777" w:rsidR="000B43D1" w:rsidRDefault="000B43D1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義式鄉村堡－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六大主題四人房</w:t>
            </w:r>
          </w:p>
        </w:tc>
        <w:tc>
          <w:tcPr>
            <w:tcW w:w="38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F4D5B1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４７９９元</w:t>
            </w:r>
          </w:p>
        </w:tc>
        <w:tc>
          <w:tcPr>
            <w:tcW w:w="36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7B6A617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５１９９元</w:t>
            </w:r>
          </w:p>
        </w:tc>
      </w:tr>
      <w:tr w:rsidR="000B43D1" w14:paraId="1D66BB10" w14:textId="77777777" w:rsidTr="00AE592B">
        <w:trPr>
          <w:divId w:val="764572852"/>
          <w:trHeight w:val="330"/>
        </w:trPr>
        <w:tc>
          <w:tcPr>
            <w:tcW w:w="32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696216E" w14:textId="77777777" w:rsidR="000B43D1" w:rsidRDefault="000B43D1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君士坦丁堡－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洛可可古典樓中樓四人房二大床</w:t>
            </w:r>
          </w:p>
        </w:tc>
        <w:tc>
          <w:tcPr>
            <w:tcW w:w="38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DA916EE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４８９９元</w:t>
            </w:r>
          </w:p>
        </w:tc>
        <w:tc>
          <w:tcPr>
            <w:tcW w:w="36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AE1A43E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５３９９元</w:t>
            </w:r>
          </w:p>
        </w:tc>
      </w:tr>
    </w:tbl>
    <w:p w14:paraId="33E57EC3" w14:textId="2CB267DB" w:rsidR="00E86302" w:rsidRDefault="00E86302" w:rsidP="00E86302">
      <w:pPr>
        <w:divId w:val="764572852"/>
        <w:rPr>
          <w:rFonts w:ascii="微軟正黑體" w:eastAsia="微軟正黑體" w:hAnsi="微軟正黑體" w:cs="Arial"/>
          <w:sz w:val="21"/>
          <w:szCs w:val="21"/>
        </w:rPr>
      </w:pPr>
      <w:proofErr w:type="gramStart"/>
      <w:r>
        <w:rPr>
          <w:rStyle w:val="a3"/>
          <w:rFonts w:ascii="微軟正黑體" w:eastAsia="微軟正黑體" w:hAnsi="微軟正黑體" w:cs="Arial" w:hint="eastAsia"/>
          <w:color w:val="FF0000"/>
          <w:sz w:val="21"/>
          <w:szCs w:val="21"/>
        </w:rPr>
        <w:t>＊</w:t>
      </w:r>
      <w:proofErr w:type="gramEnd"/>
      <w:r>
        <w:rPr>
          <w:rStyle w:val="a3"/>
          <w:rFonts w:ascii="微軟正黑體" w:eastAsia="微軟正黑體" w:hAnsi="微軟正黑體" w:cs="Arial" w:hint="eastAsia"/>
          <w:color w:val="FF0000"/>
          <w:sz w:val="21"/>
          <w:szCs w:val="21"/>
        </w:rPr>
        <w:t>佛羅倫斯２０２０年</w:t>
      </w:r>
      <w:proofErr w:type="gramStart"/>
      <w:r>
        <w:rPr>
          <w:rStyle w:val="a3"/>
          <w:rFonts w:ascii="微軟正黑體" w:eastAsia="微軟正黑體" w:hAnsi="微軟正黑體" w:cs="Arial" w:hint="eastAsia"/>
          <w:color w:val="FF0000"/>
          <w:sz w:val="21"/>
          <w:szCs w:val="21"/>
        </w:rPr>
        <w:t>８</w:t>
      </w:r>
      <w:proofErr w:type="gramEnd"/>
      <w:r>
        <w:rPr>
          <w:rStyle w:val="a3"/>
          <w:rFonts w:ascii="微軟正黑體" w:eastAsia="微軟正黑體" w:hAnsi="微軟正黑體" w:cs="Arial" w:hint="eastAsia"/>
          <w:color w:val="FF0000"/>
          <w:sz w:val="21"/>
          <w:szCs w:val="21"/>
        </w:rPr>
        <w:t>月！</w:t>
      </w:r>
      <w:r>
        <w:rPr>
          <w:rStyle w:val="a3"/>
          <w:rFonts w:ascii="Calibri" w:eastAsia="微軟正黑體" w:hAnsi="Calibri" w:cs="Calibri" w:hint="eastAsia"/>
          <w:color w:val="FF0000"/>
          <w:sz w:val="21"/>
          <w:szCs w:val="21"/>
        </w:rPr>
        <w:t>全新完工～六大主題房，給您全新入住體驗</w:t>
      </w:r>
      <w:proofErr w:type="gramStart"/>
      <w:r>
        <w:rPr>
          <w:rStyle w:val="a3"/>
          <w:rFonts w:ascii="Calibri" w:eastAsia="微軟正黑體" w:hAnsi="Calibri" w:cs="Calibri" w:hint="eastAsia"/>
          <w:color w:val="FF0000"/>
          <w:sz w:val="21"/>
          <w:szCs w:val="21"/>
        </w:rPr>
        <w:t>”</w:t>
      </w:r>
      <w:proofErr w:type="gramEnd"/>
      <w:r>
        <w:rPr>
          <w:rStyle w:val="a3"/>
          <w:rFonts w:ascii="Calibri" w:eastAsia="微軟正黑體" w:hAnsi="Calibri" w:cs="Calibri" w:hint="eastAsia"/>
          <w:color w:val="FF0000"/>
          <w:sz w:val="21"/>
          <w:szCs w:val="21"/>
        </w:rPr>
        <w:t>黑白２</w:t>
      </w:r>
      <w:proofErr w:type="gramStart"/>
      <w:r>
        <w:rPr>
          <w:rStyle w:val="a3"/>
          <w:rFonts w:ascii="Calibri" w:eastAsia="微軟正黑體" w:hAnsi="Calibri" w:cs="Calibri" w:hint="eastAsia"/>
          <w:color w:val="FF0000"/>
          <w:sz w:val="21"/>
          <w:szCs w:val="21"/>
        </w:rPr>
        <w:t>Ｄ</w:t>
      </w:r>
      <w:proofErr w:type="gramEnd"/>
      <w:r>
        <w:rPr>
          <w:rStyle w:val="a3"/>
          <w:rFonts w:ascii="Calibri" w:eastAsia="微軟正黑體" w:hAnsi="Calibri" w:cs="Calibri" w:hint="eastAsia"/>
          <w:color w:val="FF0000"/>
          <w:sz w:val="21"/>
          <w:szCs w:val="21"/>
        </w:rPr>
        <w:t>四人房／妮</w:t>
      </w:r>
      <w:proofErr w:type="gramStart"/>
      <w:r>
        <w:rPr>
          <w:rStyle w:val="a3"/>
          <w:rFonts w:ascii="Calibri" w:eastAsia="微軟正黑體" w:hAnsi="Calibri" w:cs="Calibri" w:hint="eastAsia"/>
          <w:color w:val="FF0000"/>
          <w:sz w:val="21"/>
          <w:szCs w:val="21"/>
        </w:rPr>
        <w:t>娜</w:t>
      </w:r>
      <w:proofErr w:type="gramEnd"/>
      <w:r>
        <w:rPr>
          <w:rStyle w:val="a3"/>
          <w:rFonts w:ascii="Calibri" w:eastAsia="微軟正黑體" w:hAnsi="Calibri" w:cs="Calibri" w:hint="eastAsia"/>
          <w:color w:val="FF0000"/>
          <w:sz w:val="21"/>
          <w:szCs w:val="21"/>
        </w:rPr>
        <w:t>彩繪四人房／工業四人房／粉色四人房／原木風格四人房／綠野仙蹤四人房</w:t>
      </w:r>
      <w:proofErr w:type="gramStart"/>
      <w:r>
        <w:rPr>
          <w:rStyle w:val="a3"/>
          <w:rFonts w:ascii="Calibri" w:eastAsia="微軟正黑體" w:hAnsi="Calibri" w:cs="Calibri" w:hint="eastAsia"/>
          <w:color w:val="FF0000"/>
          <w:sz w:val="21"/>
          <w:szCs w:val="21"/>
        </w:rPr>
        <w:t>”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 xml:space="preserve">   </w:t>
      </w:r>
    </w:p>
    <w:p w14:paraId="6CB1B52D" w14:textId="77777777" w:rsidR="00E86302" w:rsidRDefault="00E86302" w:rsidP="00E86302">
      <w:pPr>
        <w:divId w:val="764572852"/>
        <w:rPr>
          <w:rFonts w:ascii="微軟正黑體" w:eastAsia="微軟正黑體" w:hAnsi="微軟正黑體" w:cs="Arial" w:hint="eastAsia"/>
          <w:sz w:val="21"/>
          <w:szCs w:val="21"/>
        </w:rPr>
      </w:pP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1"/>
        <w:gridCol w:w="3737"/>
        <w:gridCol w:w="90"/>
        <w:gridCol w:w="3818"/>
      </w:tblGrid>
      <w:tr w:rsidR="00E86302" w14:paraId="7F062A91" w14:textId="77777777" w:rsidTr="00E86302">
        <w:trPr>
          <w:divId w:val="764572852"/>
        </w:trPr>
        <w:tc>
          <w:tcPr>
            <w:tcW w:w="311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63CBB29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◆</w:t>
            </w:r>
            <w:r>
              <w:rPr>
                <w:rFonts w:ascii="微軟正黑體" w:eastAsia="微軟正黑體" w:hAnsi="微軟正黑體" w:hint="eastAsia"/>
                <w:b/>
                <w:bCs/>
                <w:color w:val="008000"/>
                <w:sz w:val="21"/>
                <w:szCs w:val="21"/>
              </w:rPr>
              <w:t>香格里拉系列（含早、晚餐）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　</w:t>
            </w:r>
          </w:p>
        </w:tc>
        <w:tc>
          <w:tcPr>
            <w:tcW w:w="764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2E4CFD6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>非暑假報價</w:t>
            </w:r>
          </w:p>
        </w:tc>
      </w:tr>
      <w:tr w:rsidR="000B43D1" w14:paraId="59442262" w14:textId="77777777" w:rsidTr="00027180">
        <w:trPr>
          <w:divId w:val="764572852"/>
        </w:trPr>
        <w:tc>
          <w:tcPr>
            <w:tcW w:w="311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A9BF71C" w14:textId="77777777" w:rsidR="000B43D1" w:rsidRDefault="000B43D1" w:rsidP="00AA29FD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B71CB1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週五及週日出發</w:t>
            </w:r>
          </w:p>
        </w:tc>
        <w:tc>
          <w:tcPr>
            <w:tcW w:w="38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0D4A829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週六、連續假日、寒假出發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  <w:r>
              <w:rPr>
                <w:rFonts w:ascii="微軟正黑體" w:eastAsia="微軟正黑體" w:hAnsi="微軟正黑體" w:hint="eastAsia"/>
                <w:color w:val="FFFFFF"/>
                <w:sz w:val="21"/>
                <w:szCs w:val="21"/>
                <w:shd w:val="clear" w:color="auto" w:fill="0000FF"/>
              </w:rPr>
              <w:t>（228連假／清明連假／端午連假）</w:t>
            </w:r>
          </w:p>
        </w:tc>
      </w:tr>
      <w:tr w:rsidR="000B43D1" w14:paraId="5F4EE532" w14:textId="77777777" w:rsidTr="000E7AB6">
        <w:trPr>
          <w:divId w:val="764572852"/>
          <w:trHeight w:val="330"/>
        </w:trPr>
        <w:tc>
          <w:tcPr>
            <w:tcW w:w="3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47A7699" w14:textId="77777777" w:rsidR="000B43D1" w:rsidRDefault="000B43D1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空中花園-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四人房</w:t>
            </w:r>
          </w:p>
        </w:tc>
        <w:tc>
          <w:tcPr>
            <w:tcW w:w="382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6765E5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４４９９元</w:t>
            </w:r>
          </w:p>
        </w:tc>
        <w:tc>
          <w:tcPr>
            <w:tcW w:w="38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EBCE29F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４６９９元</w:t>
            </w:r>
          </w:p>
        </w:tc>
      </w:tr>
      <w:tr w:rsidR="000B43D1" w14:paraId="44719249" w14:textId="77777777" w:rsidTr="00693E1D">
        <w:trPr>
          <w:divId w:val="764572852"/>
          <w:trHeight w:val="330"/>
        </w:trPr>
        <w:tc>
          <w:tcPr>
            <w:tcW w:w="3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671B0D9" w14:textId="77777777" w:rsidR="000B43D1" w:rsidRDefault="000B43D1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霞飛音樂城堡-遊吟詩人四人房</w:t>
            </w:r>
          </w:p>
        </w:tc>
        <w:tc>
          <w:tcPr>
            <w:tcW w:w="382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2DD6446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５２９９元</w:t>
            </w:r>
          </w:p>
        </w:tc>
        <w:tc>
          <w:tcPr>
            <w:tcW w:w="38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25C929E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５５９９元</w:t>
            </w:r>
          </w:p>
        </w:tc>
      </w:tr>
      <w:tr w:rsidR="000B43D1" w14:paraId="6312E82E" w14:textId="77777777" w:rsidTr="00A1628A">
        <w:trPr>
          <w:divId w:val="764572852"/>
          <w:trHeight w:val="330"/>
        </w:trPr>
        <w:tc>
          <w:tcPr>
            <w:tcW w:w="3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E788583" w14:textId="77777777" w:rsidR="000B43D1" w:rsidRDefault="000B43D1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老英格蘭-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幻想曲套房四人房　</w:t>
            </w:r>
          </w:p>
        </w:tc>
        <w:tc>
          <w:tcPr>
            <w:tcW w:w="382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C8FAC05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７９９９元</w:t>
            </w:r>
          </w:p>
        </w:tc>
        <w:tc>
          <w:tcPr>
            <w:tcW w:w="38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EC6FE33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８５９９元</w:t>
            </w:r>
          </w:p>
        </w:tc>
      </w:tr>
      <w:tr w:rsidR="00E86302" w14:paraId="4732AC40" w14:textId="77777777" w:rsidTr="00E86302">
        <w:trPr>
          <w:divId w:val="764572852"/>
        </w:trPr>
        <w:tc>
          <w:tcPr>
            <w:tcW w:w="311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7621E13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>◆</w:t>
            </w:r>
            <w:r>
              <w:rPr>
                <w:rFonts w:ascii="微軟正黑體" w:eastAsia="微軟正黑體" w:hAnsi="微軟正黑體" w:hint="eastAsia"/>
                <w:b/>
                <w:bCs/>
                <w:color w:val="219933"/>
                <w:sz w:val="21"/>
                <w:szCs w:val="21"/>
              </w:rPr>
              <w:t>清境福爾摩莎時尚會館（含早餐、晚餐）</w:t>
            </w: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 xml:space="preserve">　</w:t>
            </w:r>
          </w:p>
        </w:tc>
        <w:tc>
          <w:tcPr>
            <w:tcW w:w="764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A28B849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>非暑假報價</w:t>
            </w:r>
          </w:p>
        </w:tc>
      </w:tr>
      <w:tr w:rsidR="00E86302" w14:paraId="246FCC63" w14:textId="77777777" w:rsidTr="00E86302">
        <w:trPr>
          <w:divId w:val="764572852"/>
        </w:trPr>
        <w:tc>
          <w:tcPr>
            <w:tcW w:w="311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E06E405" w14:textId="77777777" w:rsidR="00E86302" w:rsidRDefault="00E86302" w:rsidP="00AA29FD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9668CAC" w14:textId="635CFEA5" w:rsidR="00E86302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週五及週日出發</w:t>
            </w:r>
          </w:p>
        </w:tc>
        <w:tc>
          <w:tcPr>
            <w:tcW w:w="38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E2FA23D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週六、連續假日、寒假出發)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  <w:proofErr w:type="gramStart"/>
            <w:r>
              <w:rPr>
                <w:rFonts w:ascii="微軟正黑體" w:eastAsia="微軟正黑體" w:hAnsi="微軟正黑體" w:hint="eastAsia"/>
                <w:color w:val="FFFFFF"/>
                <w:sz w:val="21"/>
                <w:szCs w:val="21"/>
                <w:shd w:val="clear" w:color="auto" w:fill="0000FF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FFFFFF"/>
                <w:sz w:val="21"/>
                <w:szCs w:val="21"/>
                <w:shd w:val="clear" w:color="auto" w:fill="0000FF"/>
              </w:rPr>
              <w:t>228連假／清明連假／端午連假</w:t>
            </w:r>
            <w:proofErr w:type="gramStart"/>
            <w:r>
              <w:rPr>
                <w:rFonts w:ascii="微軟正黑體" w:eastAsia="微軟正黑體" w:hAnsi="微軟正黑體" w:hint="eastAsia"/>
                <w:color w:val="FFFFFF"/>
                <w:sz w:val="21"/>
                <w:szCs w:val="21"/>
                <w:shd w:val="clear" w:color="auto" w:fill="0000FF"/>
              </w:rPr>
              <w:t>）</w:t>
            </w:r>
            <w:proofErr w:type="gramEnd"/>
          </w:p>
        </w:tc>
      </w:tr>
      <w:tr w:rsidR="00E86302" w14:paraId="3F823C04" w14:textId="77777777" w:rsidTr="00E86302">
        <w:trPr>
          <w:divId w:val="764572852"/>
          <w:trHeight w:val="330"/>
        </w:trPr>
        <w:tc>
          <w:tcPr>
            <w:tcW w:w="3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2C35056" w14:textId="77777777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尊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爵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景觀四人房</w:t>
            </w:r>
          </w:p>
        </w:tc>
        <w:tc>
          <w:tcPr>
            <w:tcW w:w="382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9EDE3EF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３９９９元</w:t>
            </w:r>
          </w:p>
        </w:tc>
        <w:tc>
          <w:tcPr>
            <w:tcW w:w="38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64E28DB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４５９９元</w:t>
            </w:r>
          </w:p>
        </w:tc>
      </w:tr>
      <w:tr w:rsidR="00E86302" w14:paraId="064F256A" w14:textId="77777777" w:rsidTr="00E723B9">
        <w:trPr>
          <w:divId w:val="764572852"/>
        </w:trPr>
        <w:tc>
          <w:tcPr>
            <w:tcW w:w="311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3BCC763" w14:textId="5C687CE5" w:rsidR="00E86302" w:rsidRDefault="00E86302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 xml:space="preserve">  </w:t>
            </w: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>◆</w:t>
            </w:r>
            <w:r>
              <w:rPr>
                <w:rFonts w:ascii="微軟正黑體" w:eastAsia="微軟正黑體" w:hAnsi="微軟正黑體" w:hint="eastAsia"/>
                <w:b/>
                <w:bCs/>
                <w:color w:val="219933"/>
                <w:sz w:val="21"/>
                <w:szCs w:val="21"/>
              </w:rPr>
              <w:t>清境西雅圖璀璨雙城（含早餐、晚餐）</w:t>
            </w: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 xml:space="preserve">　</w:t>
            </w:r>
          </w:p>
        </w:tc>
        <w:tc>
          <w:tcPr>
            <w:tcW w:w="764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C39F3E9" w14:textId="77777777" w:rsidR="00E86302" w:rsidRDefault="00E86302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219933"/>
                <w:sz w:val="21"/>
                <w:szCs w:val="21"/>
              </w:rPr>
              <w:t>非暑假報價</w:t>
            </w:r>
          </w:p>
        </w:tc>
      </w:tr>
      <w:tr w:rsidR="000B43D1" w14:paraId="6C17EBCC" w14:textId="77777777" w:rsidTr="001D2BF4">
        <w:trPr>
          <w:divId w:val="764572852"/>
        </w:trPr>
        <w:tc>
          <w:tcPr>
            <w:tcW w:w="311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55AF90D" w14:textId="77777777" w:rsidR="000B43D1" w:rsidRDefault="000B43D1" w:rsidP="00AA29FD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1502511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週五、週日出發</w:t>
            </w:r>
          </w:p>
        </w:tc>
        <w:tc>
          <w:tcPr>
            <w:tcW w:w="390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AAAF8CE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週六、連續假日、寒假出發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</w:r>
            <w:r>
              <w:rPr>
                <w:rFonts w:ascii="微軟正黑體" w:eastAsia="微軟正黑體" w:hAnsi="微軟正黑體" w:hint="eastAsia"/>
                <w:color w:val="FFFFFF"/>
                <w:sz w:val="21"/>
                <w:szCs w:val="21"/>
                <w:shd w:val="clear" w:color="auto" w:fill="0000FF"/>
              </w:rPr>
              <w:t>（228連假／清明連假／端午連假）</w:t>
            </w:r>
          </w:p>
        </w:tc>
      </w:tr>
      <w:tr w:rsidR="000B43D1" w14:paraId="4D8FC16F" w14:textId="77777777" w:rsidTr="000C7580">
        <w:trPr>
          <w:divId w:val="764572852"/>
          <w:trHeight w:val="330"/>
        </w:trPr>
        <w:tc>
          <w:tcPr>
            <w:tcW w:w="3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D5A1D07" w14:textId="77777777" w:rsidR="000B43D1" w:rsidRDefault="000B43D1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米哈斯四人房</w:t>
            </w:r>
          </w:p>
        </w:tc>
        <w:tc>
          <w:tcPr>
            <w:tcW w:w="3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5F44E95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４６９９元</w:t>
            </w:r>
          </w:p>
        </w:tc>
        <w:tc>
          <w:tcPr>
            <w:tcW w:w="390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8778E02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４８９９元</w:t>
            </w:r>
          </w:p>
        </w:tc>
      </w:tr>
      <w:tr w:rsidR="000B43D1" w14:paraId="7F016ED2" w14:textId="77777777" w:rsidTr="00187C72">
        <w:trPr>
          <w:divId w:val="764572852"/>
          <w:trHeight w:val="330"/>
        </w:trPr>
        <w:tc>
          <w:tcPr>
            <w:tcW w:w="3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09643F6" w14:textId="77777777" w:rsidR="000B43D1" w:rsidRDefault="000B43D1" w:rsidP="00AA29FD">
            <w:pPr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塞哥維亞四人房</w:t>
            </w:r>
          </w:p>
        </w:tc>
        <w:tc>
          <w:tcPr>
            <w:tcW w:w="3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F16408D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５０９９元</w:t>
            </w:r>
          </w:p>
        </w:tc>
        <w:tc>
          <w:tcPr>
            <w:tcW w:w="390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3B76DF1" w14:textId="77777777" w:rsidR="000B43D1" w:rsidRDefault="000B43D1" w:rsidP="00AA29FD">
            <w:pPr>
              <w:jc w:val="center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５２９９元</w:t>
            </w:r>
          </w:p>
        </w:tc>
      </w:tr>
    </w:tbl>
    <w:p w14:paraId="5030B0F2" w14:textId="750557EF" w:rsidR="00E86302" w:rsidRDefault="00E86302" w:rsidP="00E86302">
      <w:pPr>
        <w:pStyle w:val="2"/>
        <w:divId w:val="764572852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※進房時間為當日下午１５：３０</w:t>
      </w:r>
      <w:proofErr w:type="gramStart"/>
      <w:r>
        <w:rPr>
          <w:rFonts w:cs="Arial" w:hint="eastAsia"/>
          <w:sz w:val="21"/>
          <w:szCs w:val="21"/>
        </w:rPr>
        <w:t>（</w:t>
      </w:r>
      <w:proofErr w:type="gramEnd"/>
      <w:r>
        <w:rPr>
          <w:rFonts w:cs="Arial" w:hint="eastAsia"/>
          <w:sz w:val="21"/>
          <w:szCs w:val="21"/>
        </w:rPr>
        <w:t>假日進房時間為當日下午１６：００</w:t>
      </w:r>
      <w:proofErr w:type="gramStart"/>
      <w:r>
        <w:rPr>
          <w:rFonts w:cs="Arial" w:hint="eastAsia"/>
          <w:sz w:val="21"/>
          <w:szCs w:val="21"/>
        </w:rPr>
        <w:t>）</w:t>
      </w:r>
      <w:proofErr w:type="gramEnd"/>
      <w:r>
        <w:rPr>
          <w:rFonts w:cs="Arial" w:hint="eastAsia"/>
          <w:sz w:val="21"/>
          <w:szCs w:val="21"/>
        </w:rPr>
        <w:t>，退房時間為隔日上午１１：００。</w:t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b w:val="0"/>
          <w:bCs w:val="0"/>
          <w:sz w:val="21"/>
          <w:szCs w:val="21"/>
        </w:rPr>
        <w:t>◆</w:t>
      </w:r>
      <w:r>
        <w:rPr>
          <w:rFonts w:cs="Arial" w:hint="eastAsia"/>
          <w:b w:val="0"/>
          <w:bCs w:val="0"/>
          <w:color w:val="219933"/>
          <w:sz w:val="21"/>
          <w:szCs w:val="21"/>
        </w:rPr>
        <w:t>小孩不</w:t>
      </w:r>
      <w:proofErr w:type="gramStart"/>
      <w:r>
        <w:rPr>
          <w:rFonts w:cs="Arial" w:hint="eastAsia"/>
          <w:b w:val="0"/>
          <w:bCs w:val="0"/>
          <w:color w:val="219933"/>
          <w:sz w:val="21"/>
          <w:szCs w:val="21"/>
        </w:rPr>
        <w:t>佔</w:t>
      </w:r>
      <w:proofErr w:type="gramEnd"/>
      <w:r>
        <w:rPr>
          <w:rFonts w:cs="Arial" w:hint="eastAsia"/>
          <w:b w:val="0"/>
          <w:bCs w:val="0"/>
          <w:color w:val="219933"/>
          <w:sz w:val="21"/>
          <w:szCs w:val="21"/>
        </w:rPr>
        <w:t>床費用平假日皆為３２９９元</w:t>
      </w:r>
      <w:r>
        <w:rPr>
          <w:rFonts w:cs="Arial" w:hint="eastAsia"/>
          <w:sz w:val="21"/>
          <w:szCs w:val="21"/>
        </w:rPr>
        <w:br/>
      </w:r>
      <w:proofErr w:type="gramStart"/>
      <w:r>
        <w:rPr>
          <w:rFonts w:cs="Arial" w:hint="eastAsia"/>
          <w:sz w:val="21"/>
          <w:szCs w:val="21"/>
        </w:rPr>
        <w:t>＊</w:t>
      </w:r>
      <w:proofErr w:type="gramEnd"/>
      <w:r>
        <w:rPr>
          <w:rFonts w:cs="Arial" w:hint="eastAsia"/>
          <w:sz w:val="21"/>
          <w:szCs w:val="21"/>
        </w:rPr>
        <w:t>各房</w:t>
      </w:r>
      <w:proofErr w:type="gramStart"/>
      <w:r>
        <w:rPr>
          <w:rFonts w:cs="Arial" w:hint="eastAsia"/>
          <w:sz w:val="21"/>
          <w:szCs w:val="21"/>
        </w:rPr>
        <w:t>型房數有限</w:t>
      </w:r>
      <w:proofErr w:type="gramEnd"/>
      <w:r>
        <w:rPr>
          <w:rFonts w:cs="Arial" w:hint="eastAsia"/>
          <w:sz w:val="21"/>
          <w:szCs w:val="21"/>
        </w:rPr>
        <w:t>，特殊需求以飯店安排為主，請於下訂時告訴客服人員房型／</w:t>
      </w:r>
      <w:proofErr w:type="gramStart"/>
      <w:r>
        <w:rPr>
          <w:rFonts w:cs="Arial" w:hint="eastAsia"/>
          <w:sz w:val="21"/>
          <w:szCs w:val="21"/>
        </w:rPr>
        <w:t>間數</w:t>
      </w:r>
      <w:proofErr w:type="gramEnd"/>
      <w:r>
        <w:rPr>
          <w:rFonts w:cs="Arial" w:hint="eastAsia"/>
          <w:sz w:val="21"/>
          <w:szCs w:val="21"/>
        </w:rPr>
        <w:t>，以便為您保留。</w:t>
      </w:r>
      <w:r>
        <w:rPr>
          <w:rFonts w:cs="Arial" w:hint="eastAsia"/>
          <w:sz w:val="21"/>
          <w:szCs w:val="21"/>
        </w:rPr>
        <w:br/>
      </w:r>
      <w:proofErr w:type="gramStart"/>
      <w:r>
        <w:rPr>
          <w:rFonts w:cs="Arial" w:hint="eastAsia"/>
          <w:sz w:val="21"/>
          <w:szCs w:val="21"/>
        </w:rPr>
        <w:t>＊線上</w:t>
      </w:r>
      <w:proofErr w:type="gramEnd"/>
      <w:r>
        <w:rPr>
          <w:rFonts w:cs="Arial" w:hint="eastAsia"/>
          <w:sz w:val="21"/>
          <w:szCs w:val="21"/>
        </w:rPr>
        <w:t>預約並非保證訂位成功，雙</w:t>
      </w:r>
      <w:proofErr w:type="gramStart"/>
      <w:r>
        <w:rPr>
          <w:rFonts w:cs="Arial" w:hint="eastAsia"/>
          <w:sz w:val="21"/>
          <w:szCs w:val="21"/>
        </w:rPr>
        <w:t>人房已備註</w:t>
      </w:r>
      <w:proofErr w:type="gramEnd"/>
      <w:r>
        <w:rPr>
          <w:rFonts w:cs="Arial" w:hint="eastAsia"/>
          <w:sz w:val="21"/>
          <w:szCs w:val="21"/>
        </w:rPr>
        <w:t>床型，請於報名時告知需求，仍需以客服人員回覆確認為</w:t>
      </w:r>
      <w:proofErr w:type="gramStart"/>
      <w:r>
        <w:rPr>
          <w:rFonts w:cs="Arial" w:hint="eastAsia"/>
          <w:sz w:val="21"/>
          <w:szCs w:val="21"/>
        </w:rPr>
        <w:t>準</w:t>
      </w:r>
      <w:proofErr w:type="gramEnd"/>
      <w:r>
        <w:rPr>
          <w:rFonts w:cs="Arial" w:hint="eastAsia"/>
          <w:sz w:val="21"/>
          <w:szCs w:val="21"/>
        </w:rPr>
        <w:t>。</w:t>
      </w:r>
      <w:r>
        <w:rPr>
          <w:rFonts w:cs="Arial" w:hint="eastAsia"/>
          <w:sz w:val="21"/>
          <w:szCs w:val="21"/>
        </w:rPr>
        <w:br/>
      </w:r>
      <w:proofErr w:type="gramStart"/>
      <w:r>
        <w:rPr>
          <w:rFonts w:cs="Arial" w:hint="eastAsia"/>
          <w:sz w:val="21"/>
          <w:szCs w:val="21"/>
        </w:rPr>
        <w:t>＊</w:t>
      </w:r>
      <w:proofErr w:type="gramEnd"/>
      <w:r>
        <w:rPr>
          <w:rFonts w:cs="Arial" w:hint="eastAsia"/>
          <w:sz w:val="21"/>
          <w:szCs w:val="21"/>
        </w:rPr>
        <w:t>不</w:t>
      </w:r>
      <w:proofErr w:type="gramStart"/>
      <w:r>
        <w:rPr>
          <w:rFonts w:cs="Arial" w:hint="eastAsia"/>
          <w:sz w:val="21"/>
          <w:szCs w:val="21"/>
        </w:rPr>
        <w:t>佔床者</w:t>
      </w:r>
      <w:proofErr w:type="gramEnd"/>
      <w:r>
        <w:rPr>
          <w:rFonts w:cs="Arial" w:hint="eastAsia"/>
          <w:sz w:val="21"/>
          <w:szCs w:val="21"/>
        </w:rPr>
        <w:t>如需使用飯店餐食及設施活動，依各飯店規定，額外現場補足差額。</w:t>
      </w:r>
      <w:r>
        <w:rPr>
          <w:rFonts w:cs="Arial" w:hint="eastAsia"/>
          <w:sz w:val="21"/>
          <w:szCs w:val="21"/>
        </w:rPr>
        <w:br/>
      </w:r>
      <w:proofErr w:type="gramStart"/>
      <w:r>
        <w:rPr>
          <w:rFonts w:cs="Arial" w:hint="eastAsia"/>
          <w:sz w:val="21"/>
          <w:szCs w:val="21"/>
        </w:rPr>
        <w:t>＊</w:t>
      </w:r>
      <w:proofErr w:type="gramEnd"/>
      <w:r>
        <w:rPr>
          <w:rFonts w:cs="Arial" w:hint="eastAsia"/>
          <w:sz w:val="21"/>
          <w:szCs w:val="21"/>
        </w:rPr>
        <w:t>小孩</w:t>
      </w:r>
      <w:proofErr w:type="gramStart"/>
      <w:r>
        <w:rPr>
          <w:rFonts w:cs="Arial" w:hint="eastAsia"/>
          <w:sz w:val="21"/>
          <w:szCs w:val="21"/>
        </w:rPr>
        <w:t>佔</w:t>
      </w:r>
      <w:proofErr w:type="gramEnd"/>
      <w:r>
        <w:rPr>
          <w:rFonts w:cs="Arial" w:hint="eastAsia"/>
          <w:sz w:val="21"/>
          <w:szCs w:val="21"/>
        </w:rPr>
        <w:t>床與大人同價。</w:t>
      </w:r>
      <w:r>
        <w:rPr>
          <w:rFonts w:cs="Arial" w:hint="eastAsia"/>
          <w:sz w:val="21"/>
          <w:szCs w:val="21"/>
        </w:rPr>
        <w:br/>
        <w:t>☆兩歲以下嬰兒價３００元，</w:t>
      </w:r>
      <w:proofErr w:type="gramStart"/>
      <w:r>
        <w:rPr>
          <w:rFonts w:cs="Arial" w:hint="eastAsia"/>
          <w:sz w:val="21"/>
          <w:szCs w:val="21"/>
        </w:rPr>
        <w:t>僅含保險</w:t>
      </w:r>
      <w:proofErr w:type="gramEnd"/>
      <w:r>
        <w:rPr>
          <w:rFonts w:cs="Arial" w:hint="eastAsia"/>
          <w:sz w:val="21"/>
          <w:szCs w:val="21"/>
        </w:rPr>
        <w:t>及作業手續費，其餘皆不含。</w:t>
      </w:r>
      <w:r>
        <w:rPr>
          <w:rFonts w:cs="Arial" w:hint="eastAsia"/>
          <w:sz w:val="21"/>
          <w:szCs w:val="21"/>
        </w:rPr>
        <w:br/>
      </w:r>
    </w:p>
    <w:p w14:paraId="3AF831F4" w14:textId="690B7085" w:rsidR="00970B8E" w:rsidRDefault="00034FA8" w:rsidP="00E86302">
      <w:pPr>
        <w:pStyle w:val="2"/>
        <w:divId w:val="764572852"/>
        <w:rPr>
          <w:rFonts w:cs="Arial"/>
          <w:sz w:val="21"/>
          <w:szCs w:val="21"/>
        </w:rPr>
      </w:pPr>
      <w:r>
        <w:rPr>
          <w:rFonts w:cs="Arial" w:hint="eastAsia"/>
          <w:color w:val="0000FF"/>
          <w:sz w:val="21"/>
          <w:szCs w:val="21"/>
        </w:rPr>
        <w:t>◆費用包含：</w:t>
      </w:r>
      <w:r>
        <w:rPr>
          <w:rFonts w:cs="Arial" w:hint="eastAsia"/>
          <w:sz w:val="21"/>
          <w:szCs w:val="21"/>
        </w:rPr>
        <w:br/>
        <w:t>☆車資：來回車資及</w:t>
      </w:r>
      <w:proofErr w:type="gramStart"/>
      <w:r>
        <w:rPr>
          <w:rFonts w:cs="Arial" w:hint="eastAsia"/>
          <w:sz w:val="21"/>
          <w:szCs w:val="21"/>
        </w:rPr>
        <w:t>過路橋費</w:t>
      </w:r>
      <w:proofErr w:type="gramEnd"/>
      <w:r>
        <w:rPr>
          <w:rFonts w:cs="Arial" w:hint="eastAsia"/>
          <w:sz w:val="21"/>
          <w:szCs w:val="21"/>
        </w:rPr>
        <w:t>（依最終成團人數指派車型）。</w:t>
      </w:r>
      <w:r>
        <w:rPr>
          <w:rFonts w:cs="Arial" w:hint="eastAsia"/>
          <w:sz w:val="21"/>
          <w:szCs w:val="21"/>
        </w:rPr>
        <w:br/>
        <w:t>☆此行程屬合團性質，故有可能與其他</w:t>
      </w:r>
      <w:proofErr w:type="gramStart"/>
      <w:r>
        <w:rPr>
          <w:rFonts w:cs="Arial" w:hint="eastAsia"/>
          <w:sz w:val="21"/>
          <w:szCs w:val="21"/>
        </w:rPr>
        <w:t>旅客合車同行</w:t>
      </w:r>
      <w:proofErr w:type="gramEnd"/>
      <w:r>
        <w:rPr>
          <w:rFonts w:cs="Arial" w:hint="eastAsia"/>
          <w:sz w:val="21"/>
          <w:szCs w:val="21"/>
        </w:rPr>
        <w:t>，全程搭乘９人座或其他遊覽車巴士，無法接受者請勿報名～</w:t>
      </w:r>
      <w:r>
        <w:rPr>
          <w:rFonts w:cs="Arial" w:hint="eastAsia"/>
          <w:sz w:val="21"/>
          <w:szCs w:val="21"/>
        </w:rPr>
        <w:br/>
        <w:t>☆貼心：上提供每人一瓶礦泉水。</w:t>
      </w:r>
      <w:r>
        <w:rPr>
          <w:rFonts w:cs="Arial" w:hint="eastAsia"/>
          <w:sz w:val="21"/>
          <w:szCs w:val="21"/>
        </w:rPr>
        <w:br/>
        <w:t>☆餐食：第一日風味午餐。</w:t>
      </w:r>
      <w:r>
        <w:rPr>
          <w:rFonts w:cs="Arial" w:hint="eastAsia"/>
          <w:sz w:val="21"/>
          <w:szCs w:val="21"/>
        </w:rPr>
        <w:br/>
        <w:t>☆門票：青青草原門票（限佔位者）。</w:t>
      </w:r>
      <w:r>
        <w:rPr>
          <w:rFonts w:cs="Arial" w:hint="eastAsia"/>
          <w:sz w:val="21"/>
          <w:szCs w:val="21"/>
        </w:rPr>
        <w:br/>
        <w:t>☆住宿：清境精選住宿一晚。</w:t>
      </w:r>
      <w:r>
        <w:rPr>
          <w:rFonts w:cs="Arial" w:hint="eastAsia"/>
          <w:sz w:val="21"/>
          <w:szCs w:val="21"/>
        </w:rPr>
        <w:br/>
        <w:t>☆【保險】本行程包含旅行業責任保險【意外死殘保額新臺幣５００萬、意外醫療保額新臺幣２０萬 (實支實付)】。</w:t>
      </w:r>
      <w:r>
        <w:rPr>
          <w:rFonts w:cs="Arial" w:hint="eastAsia"/>
          <w:sz w:val="21"/>
          <w:szCs w:val="21"/>
        </w:rPr>
        <w:br/>
        <w:t>☆旅客未滿１５歲或７０歲以上，依法限制最高【意外死殘保額新臺幣２００萬元、意外醫療保額新臺幣２０萬 (實支實付)】。</w:t>
      </w:r>
      <w:r>
        <w:rPr>
          <w:rFonts w:cs="Arial" w:hint="eastAsia"/>
          <w:sz w:val="21"/>
          <w:szCs w:val="21"/>
        </w:rPr>
        <w:br/>
        <w:t>☆活動：台灣屋脊半日遊、</w:t>
      </w:r>
      <w:proofErr w:type="gramStart"/>
      <w:r>
        <w:rPr>
          <w:rFonts w:cs="Arial" w:hint="eastAsia"/>
          <w:sz w:val="21"/>
          <w:szCs w:val="21"/>
        </w:rPr>
        <w:t>ＮＩＮＡ</w:t>
      </w:r>
      <w:proofErr w:type="gramEnd"/>
      <w:r>
        <w:rPr>
          <w:rFonts w:cs="Arial" w:hint="eastAsia"/>
          <w:sz w:val="21"/>
          <w:szCs w:val="21"/>
        </w:rPr>
        <w:t>巧克力工坊</w:t>
      </w:r>
      <w:proofErr w:type="gramStart"/>
      <w:r>
        <w:rPr>
          <w:rFonts w:cs="Arial" w:hint="eastAsia"/>
          <w:sz w:val="21"/>
          <w:szCs w:val="21"/>
        </w:rPr>
        <w:t>ＤＩＹ</w:t>
      </w:r>
      <w:proofErr w:type="gramEnd"/>
      <w:r>
        <w:rPr>
          <w:rFonts w:cs="Arial" w:hint="eastAsia"/>
          <w:sz w:val="21"/>
          <w:szCs w:val="21"/>
        </w:rPr>
        <w:t>。若貴賓欲加購其餘自費行程，請於報名時告知服務人員。</w:t>
      </w:r>
      <w:r>
        <w:rPr>
          <w:rFonts w:cs="Arial" w:hint="eastAsia"/>
          <w:sz w:val="21"/>
          <w:szCs w:val="21"/>
        </w:rPr>
        <w:br/>
        <w:t>☆青青草原假日</w:t>
      </w:r>
      <w:proofErr w:type="gramStart"/>
      <w:r>
        <w:rPr>
          <w:rFonts w:cs="Arial" w:hint="eastAsia"/>
          <w:sz w:val="21"/>
          <w:szCs w:val="21"/>
        </w:rPr>
        <w:t>單趟接</w:t>
      </w:r>
      <w:proofErr w:type="gramEnd"/>
      <w:r>
        <w:rPr>
          <w:rFonts w:cs="Arial" w:hint="eastAsia"/>
          <w:sz w:val="21"/>
          <w:szCs w:val="21"/>
        </w:rPr>
        <w:t>駁車費用：每逢國定假日及例假日因應清境農場青青草原交通管制，需轉乘南投客運假日接駁車，</w:t>
      </w:r>
      <w:proofErr w:type="gramStart"/>
      <w:r>
        <w:rPr>
          <w:rFonts w:cs="Arial" w:hint="eastAsia"/>
          <w:sz w:val="21"/>
          <w:szCs w:val="21"/>
        </w:rPr>
        <w:t>（</w:t>
      </w:r>
      <w:proofErr w:type="gramEnd"/>
      <w:r>
        <w:rPr>
          <w:rFonts w:cs="Arial" w:hint="eastAsia"/>
          <w:sz w:val="21"/>
          <w:szCs w:val="21"/>
        </w:rPr>
        <w:t>上午０８：００至下午１６：００，接駁路段「清境農場遊客休閒中心（統一超商清境服務區）至「青青草原」路段</w:t>
      </w:r>
      <w:proofErr w:type="gramStart"/>
      <w:r>
        <w:rPr>
          <w:rFonts w:cs="Arial" w:hint="eastAsia"/>
          <w:sz w:val="21"/>
          <w:szCs w:val="21"/>
        </w:rPr>
        <w:t>）</w:t>
      </w:r>
      <w:proofErr w:type="gramEnd"/>
      <w:r>
        <w:rPr>
          <w:rFonts w:cs="Arial" w:hint="eastAsia"/>
          <w:sz w:val="21"/>
          <w:szCs w:val="21"/>
        </w:rPr>
        <w:t>。</w:t>
      </w:r>
      <w:r>
        <w:rPr>
          <w:rFonts w:cs="Arial" w:hint="eastAsia"/>
          <w:sz w:val="21"/>
          <w:szCs w:val="21"/>
        </w:rPr>
        <w:br/>
        <w:t>☆司機、領隊差旅費用。</w:t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color w:val="0000FF"/>
          <w:sz w:val="21"/>
          <w:szCs w:val="21"/>
        </w:rPr>
        <w:t>◆費用不含：</w:t>
      </w:r>
      <w:r>
        <w:rPr>
          <w:rFonts w:cs="Arial" w:hint="eastAsia"/>
          <w:sz w:val="21"/>
          <w:szCs w:val="21"/>
        </w:rPr>
        <w:br/>
        <w:t>☆個人因素所產生之消費，如飲料、私人購物費…等。</w:t>
      </w:r>
      <w:r>
        <w:rPr>
          <w:rFonts w:cs="Arial" w:hint="eastAsia"/>
          <w:sz w:val="21"/>
          <w:szCs w:val="21"/>
        </w:rPr>
        <w:br/>
        <w:t>☆本行程表上未註明之各項開銷，建議、自費或自由行程所衍生之任何費用。</w:t>
      </w:r>
      <w:r>
        <w:rPr>
          <w:rFonts w:cs="Arial" w:hint="eastAsia"/>
          <w:sz w:val="21"/>
          <w:szCs w:val="21"/>
        </w:rPr>
        <w:br/>
      </w:r>
      <w:r>
        <w:rPr>
          <w:rFonts w:cs="Arial" w:hint="eastAsia"/>
          <w:sz w:val="21"/>
          <w:szCs w:val="21"/>
        </w:rPr>
        <w:lastRenderedPageBreak/>
        <w:br/>
      </w:r>
      <w:r>
        <w:rPr>
          <w:rFonts w:cs="Arial" w:hint="eastAsia"/>
          <w:color w:val="0000FF"/>
          <w:sz w:val="21"/>
          <w:szCs w:val="21"/>
        </w:rPr>
        <w:t>◆特別備註</w:t>
      </w:r>
      <w:r>
        <w:rPr>
          <w:rFonts w:cs="Arial" w:hint="eastAsia"/>
          <w:sz w:val="21"/>
          <w:szCs w:val="21"/>
        </w:rPr>
        <w:br/>
        <w:t>◆此為清</w:t>
      </w:r>
      <w:proofErr w:type="gramStart"/>
      <w:r>
        <w:rPr>
          <w:rFonts w:cs="Arial" w:hint="eastAsia"/>
          <w:sz w:val="21"/>
          <w:szCs w:val="21"/>
        </w:rPr>
        <w:t>境觀巴專車合車</w:t>
      </w:r>
      <w:proofErr w:type="gramEnd"/>
      <w:r>
        <w:rPr>
          <w:rFonts w:cs="Arial" w:hint="eastAsia"/>
          <w:sz w:val="21"/>
          <w:szCs w:val="21"/>
        </w:rPr>
        <w:t>配位，去、回程座位會與當日清境一、二日遊客人同車，位置</w:t>
      </w:r>
      <w:proofErr w:type="gramStart"/>
      <w:r>
        <w:rPr>
          <w:rFonts w:cs="Arial" w:hint="eastAsia"/>
          <w:sz w:val="21"/>
          <w:szCs w:val="21"/>
        </w:rPr>
        <w:t>採配位制</w:t>
      </w:r>
      <w:proofErr w:type="gramEnd"/>
      <w:r>
        <w:rPr>
          <w:rFonts w:cs="Arial" w:hint="eastAsia"/>
          <w:sz w:val="21"/>
          <w:szCs w:val="21"/>
        </w:rPr>
        <w:t>，不會是同一位置，請客知悉並見諒！</w:t>
      </w:r>
      <w:r>
        <w:rPr>
          <w:rFonts w:cs="Arial" w:hint="eastAsia"/>
          <w:sz w:val="21"/>
          <w:szCs w:val="21"/>
        </w:rPr>
        <w:br/>
        <w:t>◆溫馨小提醒：為了更安心舒適的旅程，提醒您於每次遊覽車發車前</w:t>
      </w:r>
      <w:proofErr w:type="gramStart"/>
      <w:r>
        <w:rPr>
          <w:rFonts w:cs="Arial" w:hint="eastAsia"/>
          <w:sz w:val="21"/>
          <w:szCs w:val="21"/>
        </w:rPr>
        <w:t>繫</w:t>
      </w:r>
      <w:proofErr w:type="gramEnd"/>
      <w:r>
        <w:rPr>
          <w:rFonts w:cs="Arial" w:hint="eastAsia"/>
          <w:sz w:val="21"/>
          <w:szCs w:val="21"/>
        </w:rPr>
        <w:t>妥安全帶，如有需要協助的地方也請告知隨車服務人員，謝謝！</w:t>
      </w:r>
      <w:r>
        <w:rPr>
          <w:rFonts w:cs="Arial" w:hint="eastAsia"/>
          <w:sz w:val="21"/>
          <w:szCs w:val="21"/>
        </w:rPr>
        <w:br/>
      </w:r>
      <w:r>
        <w:rPr>
          <w:rFonts w:cs="Arial"/>
          <w:noProof/>
          <w:sz w:val="21"/>
          <w:szCs w:val="21"/>
        </w:rPr>
        <w:drawing>
          <wp:inline distT="0" distB="0" distL="0" distR="0" wp14:anchorId="424703D7" wp14:editId="60D2BBA7">
            <wp:extent cx="6915150" cy="1571625"/>
            <wp:effectExtent l="0" t="0" r="0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57" cy="159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12366" w14:textId="77777777" w:rsidR="00970B8E" w:rsidRDefault="00034FA8">
      <w:pPr>
        <w:pStyle w:val="2"/>
        <w:divId w:val="1545093814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EE65F65" wp14:editId="46E6926A">
            <wp:extent cx="304800" cy="3048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行程內容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6"/>
        <w:gridCol w:w="9680"/>
      </w:tblGrid>
      <w:tr w:rsidR="00970B8E" w14:paraId="2D2872AA" w14:textId="77777777">
        <w:trPr>
          <w:divId w:val="1545093814"/>
        </w:trPr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66D7DE03" w14:textId="77777777" w:rsidR="00970B8E" w:rsidRDefault="00034FA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第1天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026D10C1" w14:textId="77777777" w:rsidR="00970B8E" w:rsidRDefault="00034FA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台北火車站－風味午餐－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清境農場－清境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商圈自由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活動－清境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國民賓館－返回各民宿－晚餐</w:t>
            </w:r>
          </w:p>
        </w:tc>
      </w:tr>
      <w:tr w:rsidR="00970B8E" w14:paraId="1A452437" w14:textId="77777777">
        <w:trPr>
          <w:divId w:val="1545093814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C3A03B" w14:textId="77777777" w:rsidR="00970B8E" w:rsidRDefault="00970B8E">
            <w:pPr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2E6B1F5" w14:textId="77777777" w:rsidR="00970B8E" w:rsidRDefault="00034FA8">
            <w:pPr>
              <w:pStyle w:val="Web"/>
            </w:pPr>
            <w:r>
              <w:rPr>
                <w:rFonts w:hint="eastAsia"/>
              </w:rPr>
              <w:t>※行程載明時間僅供參考，因路況或遊客</w:t>
            </w:r>
            <w:proofErr w:type="gramStart"/>
            <w:r>
              <w:rPr>
                <w:rFonts w:hint="eastAsia"/>
              </w:rPr>
              <w:t>眾多，</w:t>
            </w:r>
            <w:proofErr w:type="gramEnd"/>
            <w:r>
              <w:rPr>
                <w:rFonts w:hint="eastAsia"/>
              </w:rPr>
              <w:t>行程順序將視情況前後更動。</w:t>
            </w:r>
          </w:p>
          <w:p w14:paraId="6745B228" w14:textId="77777777" w:rsidR="00970B8E" w:rsidRDefault="00034FA8">
            <w:pPr>
              <w:pStyle w:val="Web"/>
              <w:divId w:val="927467742"/>
            </w:pPr>
            <w:r>
              <w:rPr>
                <w:rFonts w:hint="eastAsia"/>
              </w:rPr>
              <w:t xml:space="preserve">餐食 </w:t>
            </w:r>
            <w:r>
              <w:rPr>
                <w:rFonts w:hint="eastAsia"/>
              </w:rPr>
              <w:br/>
              <w:t xml:space="preserve">早餐： 敬請自理 </w:t>
            </w:r>
            <w:r>
              <w:rPr>
                <w:rFonts w:hint="eastAsia"/>
              </w:rPr>
              <w:br/>
              <w:t xml:space="preserve">午餐： 風味午餐 </w:t>
            </w:r>
            <w:r>
              <w:rPr>
                <w:rFonts w:hint="eastAsia"/>
              </w:rPr>
              <w:br/>
              <w:t xml:space="preserve">晚餐： 敬請自理或民宿晚餐 </w:t>
            </w:r>
          </w:p>
          <w:p w14:paraId="77D0A489" w14:textId="77777777" w:rsidR="00970B8E" w:rsidRDefault="00034FA8">
            <w:pPr>
              <w:pStyle w:val="Web"/>
              <w:divId w:val="819619432"/>
            </w:pPr>
            <w:r>
              <w:rPr>
                <w:rFonts w:hint="eastAsia"/>
              </w:rPr>
              <w:t xml:space="preserve">飯店 精選民宿 </w:t>
            </w:r>
          </w:p>
        </w:tc>
      </w:tr>
      <w:tr w:rsidR="00970B8E" w14:paraId="6AAD2FA8" w14:textId="77777777">
        <w:trPr>
          <w:divId w:val="1545093814"/>
        </w:trPr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698B22FA" w14:textId="77777777" w:rsidR="00970B8E" w:rsidRDefault="00034FA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第2天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19C9B839" w14:textId="77777777" w:rsidR="00970B8E" w:rsidRDefault="00034FA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早餐－台灣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屋脊－清境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商圈午餐自理－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ＮＩＮＡ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巧克力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ＤＩＹ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－國民賓館－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返程－返抵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出發地</w:t>
            </w:r>
          </w:p>
        </w:tc>
      </w:tr>
      <w:tr w:rsidR="00970B8E" w14:paraId="6E8E5D86" w14:textId="77777777">
        <w:trPr>
          <w:divId w:val="1545093814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10A2EC7" w14:textId="77777777" w:rsidR="00970B8E" w:rsidRDefault="00970B8E">
            <w:pPr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EB14D9A" w14:textId="77777777" w:rsidR="00970B8E" w:rsidRDefault="00034FA8">
            <w:pPr>
              <w:pStyle w:val="Web"/>
            </w:pPr>
            <w:r>
              <w:rPr>
                <w:rFonts w:hint="eastAsia"/>
              </w:rPr>
              <w:t>※行程載明時間僅供參考，因路況或遊客</w:t>
            </w:r>
            <w:proofErr w:type="gramStart"/>
            <w:r>
              <w:rPr>
                <w:rFonts w:hint="eastAsia"/>
              </w:rPr>
              <w:t>眾多，</w:t>
            </w:r>
            <w:proofErr w:type="gramEnd"/>
            <w:r>
              <w:rPr>
                <w:rFonts w:hint="eastAsia"/>
              </w:rPr>
              <w:t>行程順序將視情況前後更動。</w:t>
            </w:r>
          </w:p>
          <w:p w14:paraId="02FAE776" w14:textId="77777777" w:rsidR="00970B8E" w:rsidRDefault="00034FA8">
            <w:pPr>
              <w:pStyle w:val="Web"/>
              <w:divId w:val="1001160422"/>
            </w:pPr>
            <w:r>
              <w:rPr>
                <w:rFonts w:hint="eastAsia"/>
              </w:rPr>
              <w:t xml:space="preserve">餐食 </w:t>
            </w:r>
            <w:r>
              <w:rPr>
                <w:rFonts w:hint="eastAsia"/>
              </w:rPr>
              <w:br/>
              <w:t xml:space="preserve">早餐： 飯店早餐 </w:t>
            </w:r>
            <w:r>
              <w:rPr>
                <w:rFonts w:hint="eastAsia"/>
              </w:rPr>
              <w:br/>
              <w:t xml:space="preserve">午餐： 清境商圈午餐自理 </w:t>
            </w:r>
            <w:r>
              <w:rPr>
                <w:rFonts w:hint="eastAsia"/>
              </w:rPr>
              <w:br/>
              <w:t xml:space="preserve">晚餐： 敬請自理 </w:t>
            </w:r>
          </w:p>
        </w:tc>
      </w:tr>
    </w:tbl>
    <w:p w14:paraId="66A6DEB5" w14:textId="77777777" w:rsidR="00970B8E" w:rsidRDefault="00970B8E">
      <w:pPr>
        <w:divId w:val="1545093814"/>
        <w:rPr>
          <w:rFonts w:ascii="微軟正黑體" w:eastAsia="微軟正黑體" w:hAnsi="微軟正黑體" w:cs="Arial"/>
          <w:sz w:val="21"/>
          <w:szCs w:val="21"/>
        </w:rPr>
      </w:pPr>
    </w:p>
    <w:p w14:paraId="2ABAAE6E" w14:textId="77777777" w:rsidR="00970B8E" w:rsidRDefault="00034FA8">
      <w:pPr>
        <w:pStyle w:val="2"/>
        <w:divId w:val="16123193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68BB57E" wp14:editId="08BE531B">
            <wp:extent cx="304800" cy="3048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行程備註</w:t>
      </w:r>
    </w:p>
    <w:p w14:paraId="56C28248" w14:textId="77777777" w:rsidR="00970B8E" w:rsidRDefault="00034FA8">
      <w:pPr>
        <w:divId w:val="1722511901"/>
        <w:rPr>
          <w:rFonts w:ascii="微軟正黑體" w:eastAsia="微軟正黑體" w:hAnsi="微軟正黑體" w:cs="Arial"/>
          <w:sz w:val="21"/>
          <w:szCs w:val="21"/>
        </w:rPr>
      </w:pP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每車須達４人以上即可成行，此為清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境觀巴專車合車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配位，去、回程座位會與當日清境一、二日遊客人同車，位置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採配位制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，不會是同一位置，請客知悉並見諒！(最晚於行程出發前四天，客服人員會告知確認是否成團)。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☆若您確定報名本行程需先繳交預約作業金每人新台幣２０００元整，本公司方可受理飯店預訂、火車預訂、機位預訂。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需用素食者請於報名時先告知。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行程出發前二日另行傳真或電話通知相關注意事項。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lastRenderedPageBreak/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車位編排依報到當日，旅客報到之先後順序，排隊劃位。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患有心臟病、高血壓、糖尿病、懼高症、高山症者及其他重大疾病或不適合山區活動者（孕婦、年齡過小孩童、年齡過大長者），請斟酌參加此行程。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山上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日均溫終年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界於１０～２０度，夜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均溫界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於－５度～１０度，務必一定備妥禦寒衣物。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行程出發前二日另行傳真或電話通知相關注意事項。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遊覽車為密閉空間，請勿攜帶寵物及危險物品上車，以免影響遊客安全，謝謝合作。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請於規定時間內準時集合，報名時登記的手機請開機，以免領隊聯絡不到客人，無法上車。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行程中如旅客因個人因素私自脫隊，集合不到，本公司不予退費。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本行程所載明之車行時間僅供參考，因路況或遇假日遊客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眾多，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行程順序將視情況前後更動。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敬請自備防寒衣物及雨具，個人慣用隨身藥品：如暈車藥、感冒藥、防蚊蟲液等。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由於遊覽車上屬密閉式空間，為了您與其他旅客的健康，若有感冒咳嗽等症狀之旅客請記得戴上口罩喔！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報名訂單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需經客服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人員確認回覆後始可生效，並視同雙方同意簽署國內旅遊定型化契約書，敬請詳閱該契約書內容。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＊線上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預約並非保證訂位成功，仍需以客服人員回覆確認為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準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旅客同意，本商品經訂購付款後，如要取消或延期所衍生之費用需自行負責。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如遇颱風、地震、豪雨等大自然不可抗拒之因素，本公司保有延期出發或全額退費之權利。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取消規定：本公司作業均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遵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依照觀光局相關規定，與旅客簽署旅遊契約書。詳細取消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規訂請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參閱《</w:t>
      </w:r>
      <w:hyperlink r:id="rId21" w:tgtFrame="_blank" w:history="1">
        <w:r>
          <w:rPr>
            <w:rStyle w:val="a4"/>
            <w:rFonts w:ascii="微軟正黑體" w:eastAsia="微軟正黑體" w:hAnsi="微軟正黑體" w:cs="Arial" w:hint="eastAsia"/>
            <w:sz w:val="21"/>
            <w:szCs w:val="21"/>
          </w:rPr>
          <w:t>國內旅遊定型化契約書</w:t>
        </w:r>
      </w:hyperlink>
      <w:r>
        <w:rPr>
          <w:rFonts w:ascii="微軟正黑體" w:eastAsia="微軟正黑體" w:hAnsi="微軟正黑體" w:cs="Arial" w:hint="eastAsia"/>
          <w:sz w:val="21"/>
          <w:szCs w:val="21"/>
        </w:rPr>
        <w:t>》。以上通知日需以人事行政局公告之正常上班時間為依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準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，超過時間以下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個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工作日計算，敬請見諒。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☆作業金特別說明如下：本預約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作業金非訂金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性質，非擔保契約履行，僅為旅遊元件預約調度及人事作業成本費用不負擔保確定成行之責，如本商品已額滿或訂位未成功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（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訂位未成功含：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指定車航班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已額滿、旅客指定之飯店已額滿，旅客指定入住飯店之房型已額滿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等均屬之）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，導致行程無法成行，則旅客所繳付之預約作業金將全額無息退費。《線上預約並非保證訂位成功，仍需以客服人員回覆確認為準》。旅客如已繳付預約作業金，並經本公司客服人員回覆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車航班均已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訂妥後，將由業務人員與您進行國內個別定型化契約書之簽署，旅客已繳交之作業金將自動轉為團費之一部並扣抵尾款。旅客不得主張變更或取消本行程，如旅客任意取消或變更本行程者，旅客已繳納之預約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作業金恕無法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退還或要求本公司為其他之補償。預約作業金繳交期限：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以線上預約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業務回覆您時間內繳交，尾款以客服人員回覆訂位成功確認為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準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。</w:t>
      </w:r>
    </w:p>
    <w:p w14:paraId="7F0CF991" w14:textId="77777777" w:rsidR="00970B8E" w:rsidRDefault="00034FA8">
      <w:pPr>
        <w:pStyle w:val="2"/>
        <w:divId w:val="124931349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886EC5B" wp14:editId="3B2625B7">
            <wp:extent cx="304800" cy="3048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集合地點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5"/>
        <w:gridCol w:w="7019"/>
        <w:gridCol w:w="1112"/>
      </w:tblGrid>
      <w:tr w:rsidR="00970B8E" w14:paraId="12499075" w14:textId="77777777">
        <w:trPr>
          <w:divId w:val="12493134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2FCF21B8" w14:textId="77777777" w:rsidR="00970B8E" w:rsidRDefault="00034FA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地點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384D5501" w14:textId="77777777" w:rsidR="00970B8E" w:rsidRDefault="00034FA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09C2D3F2" w14:textId="77777777" w:rsidR="00970B8E" w:rsidRDefault="00034FA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時間</w:t>
            </w:r>
          </w:p>
        </w:tc>
      </w:tr>
      <w:tr w:rsidR="00970B8E" w14:paraId="3ACC5FB5" w14:textId="77777777">
        <w:trPr>
          <w:divId w:val="12493134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B378C0E" w14:textId="4367EC8B" w:rsidR="00970B8E" w:rsidRDefault="00034FA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台北</w:t>
            </w:r>
            <w:r w:rsidR="00A914A7">
              <w:rPr>
                <w:rFonts w:ascii="微軟正黑體" w:eastAsia="微軟正黑體" w:hAnsi="微軟正黑體" w:hint="eastAsia"/>
                <w:sz w:val="21"/>
                <w:szCs w:val="21"/>
              </w:rPr>
              <w:t>火車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D04CDBB" w14:textId="03D96D23" w:rsidR="00970B8E" w:rsidRDefault="00034FA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台北火車站／北二門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C552DD8" w14:textId="77777777" w:rsidR="00970B8E" w:rsidRDefault="00034FA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06:40</w:t>
            </w:r>
          </w:p>
        </w:tc>
      </w:tr>
      <w:tr w:rsidR="00970B8E" w14:paraId="0540CAEC" w14:textId="77777777">
        <w:trPr>
          <w:divId w:val="12493134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D806AFC" w14:textId="77777777" w:rsidR="00970B8E" w:rsidRDefault="00034FA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台中烏日高鐵站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2952348" w14:textId="77777777" w:rsidR="00970B8E" w:rsidRDefault="00034FA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1樓六號出口（台中市烏日區站區二路8號）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E7763EA" w14:textId="77777777" w:rsidR="00970B8E" w:rsidRDefault="00034FA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09:10</w:t>
            </w:r>
          </w:p>
        </w:tc>
      </w:tr>
    </w:tbl>
    <w:p w14:paraId="21B57B14" w14:textId="77777777" w:rsidR="00970B8E" w:rsidRDefault="00034FA8">
      <w:pPr>
        <w:pStyle w:val="2"/>
        <w:divId w:val="678697697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181C256" wp14:editId="2A092374">
            <wp:extent cx="304800" cy="3048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活動附註</w:t>
      </w:r>
    </w:p>
    <w:p w14:paraId="4A3F82B6" w14:textId="77777777" w:rsidR="00970B8E" w:rsidRDefault="00034FA8">
      <w:pPr>
        <w:divId w:val="867067375"/>
        <w:rPr>
          <w:rFonts w:ascii="微軟正黑體" w:eastAsia="微軟正黑體" w:hAnsi="微軟正黑體" w:cs="Arial"/>
          <w:sz w:val="21"/>
          <w:szCs w:val="21"/>
        </w:rPr>
      </w:pPr>
      <w:r>
        <w:rPr>
          <w:rFonts w:ascii="微軟正黑體" w:eastAsia="微軟正黑體" w:hAnsi="微軟正黑體" w:cs="Arial" w:hint="eastAsia"/>
          <w:sz w:val="21"/>
          <w:szCs w:val="21"/>
        </w:rPr>
        <w:t>登山健行安全需知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登山健行，都絕非抱持僥倖圓夢心態完成，在步行跋涉之時，是一項身心疲憊的考驗，對基本知識及安全認知，以及在途中可能遭遇的困難，在登山前都需具備基本的認知與技能，謹守許多安全守則，讓您平安上山，平安下山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lastRenderedPageBreak/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從事任何登山健行活動，都有潛在的危險性，務必尊重領團人員指示。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患有心臟病、高血壓、糖尿病、懼高症、高山症者及其他重大疾病或不適合健行活動者（孕婦、年齡過小孩童、年齡過大長者），請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勘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酌行程參加。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此團嚮導人員，有絕對的權利，依您步行身心狀況，判斷您是否足以繼續活動，請務必相信專業。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登山健行行程食宿品質不比平地，講究舒適旅遊或豪華美食者，請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勘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酌行程參加。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背包內含飲水、餐點、照明，在登山健行都不可或缺。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山上終年日夜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均溫甚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大，務必一定備妥禦寒衣物。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如遇稽查入園許可，需依政府規定，提供身份資料備查。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自備防寒衣物及雨具，個人慣用隨身藥品：如暈車藥、感冒藥、防蚊蟲液等。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當一個友善的自然訪客，只帶走攝影自然美景和垃圾，不帶走任何的動植物。</w:t>
      </w:r>
    </w:p>
    <w:p w14:paraId="01864ECC" w14:textId="77777777" w:rsidR="00970B8E" w:rsidRDefault="00034FA8">
      <w:pPr>
        <w:pStyle w:val="2"/>
        <w:divId w:val="1527252844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BA1D42F" wp14:editId="4A55EE02">
            <wp:extent cx="304800" cy="3048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安全守則</w:t>
      </w:r>
    </w:p>
    <w:p w14:paraId="188990F3" w14:textId="77777777" w:rsidR="00970B8E" w:rsidRDefault="00034FA8">
      <w:pPr>
        <w:divId w:val="695236709"/>
        <w:rPr>
          <w:rFonts w:ascii="微軟正黑體" w:eastAsia="微軟正黑體" w:hAnsi="微軟正黑體" w:cs="Arial"/>
          <w:sz w:val="21"/>
          <w:szCs w:val="21"/>
        </w:rPr>
      </w:pPr>
      <w:r>
        <w:rPr>
          <w:rFonts w:ascii="微軟正黑體" w:eastAsia="微軟正黑體" w:hAnsi="微軟正黑體" w:cs="Arial" w:hint="eastAsia"/>
          <w:sz w:val="21"/>
          <w:szCs w:val="21"/>
        </w:rPr>
        <w:t>嚴重特殊傳染性肺炎COVID-19 注意事項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為配合中央政府規定防控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疫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 xml:space="preserve">情，具「列入第三級警吿國家或地區」活動史者，需進行14天居家檢疫。若您有上述旅遊史，務必事先告知，我們將全額退款。 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同時為配合「體溫過高者依傳染病防治法第37條第1項第5款及第3項規定」，旅行社於出發當日將進行體溫檢測，旅客經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額溫槍量測達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37.5度或有呼吸道症狀，將勸導其返家休息及就醫並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婉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拒旅客參團，也將全額退款。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感謝您的配合。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*********************************************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為了您在本次旅遊途中本身的安全，我們特別請您遵守下列事項，這是我們應盡告知的責任，也是保障您的權益。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(1).領隊將於團體集合櫃台前接待團員，辦理劃位手續及相關事宜說明。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(2).行程正確飯店、火車（飛機）班次，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均以客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服人員回覆為主，不便之處，敬請見諒。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(3).行程費用不包含領隊及司機費用。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(4).旺季期間交通資源有限(飛機、遊覽車、船資)，以當天旅遊行程進行順利為原則，將會做行程前後調整，不便之處，敬請見諒。(但行程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內容均會走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完)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(5).團體活動，請務必準時集合，當日遲到或不到視同放棄，並且無法退款。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(6).您的安全是最重要的，請隨時注意自身的安全。如有身體不適或其他症狀，請立刻通知服務人員。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(7).請勿攜帶寵物同行，以維護公共衛生、預防傳染病發生。(車輛、飯店、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餐廳均會拒絕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寵物進入，導盲犬除外)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(8).請攜帶：換洗衣物、遮陽傘帽、禦寒外套(預防車上冷氣太冷、山區氣溫較低)、相機、電池、充電器、個人醫藥(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暈車船藥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、感冒藥)等。並建議穿著輕裝便鞋，方便旅遊活動進行。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(9).外出旅遊請隨時補充水分，我們特別在遊覽車上準備礦泉水。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(10)連續假期旅遊人數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眾多，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旅途中難免有服務不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週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之處，例如用餐時補菜速度一定比不上夾菜速度，如果飯店上菜太慢，您可直接向領隊反映，千萬不要生氣而影響旅遊興致。其他像是飯店分配鑰匙、入園購票、換搭其他交通工具時經常會有等待時間，也請事先諒解！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(11)旅行社人員及領隊無法提供內服藥物給各位旅客服用，請自行備足暈車藥與個人藥品！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(12)如有發放票劵，請一一檢查各種票劵（如火車票、門票等）是否齊全，若有不齊請通知領隊。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(13)夜間或自由活動時間，如需自行活動，請告知領隊及團友，並應特別注意安全。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(14)行走雪地及陡峭之路請謹慎小心。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lastRenderedPageBreak/>
        <w:t>(15)切記在公共場合財不露白，購物時也勿當眾取出整疊鈔票。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(16)遵守領隊所宣布的觀光區、餐廳、飯店、遊樂設施等各種場所的注意事項.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(17)團體需一起活動，途中若要離隊需徵得領隊同意以免發生意外。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(18)為了您與其他旅客的健康，由於遊覽車上屬密閉式空間，若有感冒咳嗽等症狀之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旅客請戴上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口罩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(19)為了更安心舒適的旅程，提醒您於每次遊覽車發車前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繫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妥安全帶，如有需要協助的地方也請告知隨車服務人員，謝謝！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••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 xml:space="preserve"> 出國旅遊防疫安全 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••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br/>
        <w:t>1. 出國前，至疾病管制署全球資訊網查詢國際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疫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情資訊及防疫建議，或於出國前4至6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週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前往「旅遊醫學門診」接受評估。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2. 旅途中或返國時，曾有發燒、腹瀉、出疹或呼吸道不適等疑似傳染病症狀，請於入境時主動告知機場檢疫人員；返國後21天內，若有身體不適，請盡速就醫，並告知醫師旅遊史及接觸史。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3. 傳染病預防措施：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（1） 用肥皂勤洗手、吃熟食、喝瓶裝水。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（2） 有呼吸道症狀應配戴口罩。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 xml:space="preserve">（3） 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噴防蚊液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，避免蚊蟲叮咬。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（4） 不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接觸禽鳥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、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犬貓及野生動物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※更多旅遊醫學相關資訊請查詢疾病管制署全球資訊網https://www.cdc.gov.tw「國際旅遊與健康」專區，或撥打防疫專線1922（國外可撥+886-800-001922）。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敬請與領隊合作、並祝旅途愉快</w:t>
      </w:r>
    </w:p>
    <w:p w14:paraId="708A6D87" w14:textId="77777777" w:rsidR="00970B8E" w:rsidRDefault="00034FA8">
      <w:pPr>
        <w:pStyle w:val="2"/>
        <w:divId w:val="1240946351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D98A1E2" wp14:editId="43874F2A">
            <wp:extent cx="304800" cy="3048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業務聯絡電話</w:t>
      </w:r>
    </w:p>
    <w:p w14:paraId="0998C2AE" w14:textId="77777777" w:rsidR="00034FA8" w:rsidRDefault="00034FA8">
      <w:pPr>
        <w:pStyle w:val="Web"/>
        <w:divId w:val="1240946351"/>
        <w:rPr>
          <w:rFonts w:cs="Arial"/>
        </w:rPr>
      </w:pPr>
      <w:proofErr w:type="gramStart"/>
      <w:r>
        <w:rPr>
          <w:rFonts w:cs="Arial" w:hint="eastAsia"/>
        </w:rPr>
        <w:t>新晨旅行社</w:t>
      </w:r>
      <w:proofErr w:type="gramEnd"/>
      <w:r>
        <w:rPr>
          <w:rFonts w:cs="Arial" w:hint="eastAsia"/>
        </w:rPr>
        <w:t xml:space="preserve">有限公司 </w:t>
      </w:r>
      <w:r>
        <w:rPr>
          <w:rFonts w:cs="Arial" w:hint="eastAsia"/>
        </w:rPr>
        <w:br/>
        <w:t xml:space="preserve">業務代表: 陳思宏 </w:t>
      </w:r>
      <w:r>
        <w:rPr>
          <w:rFonts w:cs="Arial" w:hint="eastAsia"/>
        </w:rPr>
        <w:br/>
        <w:t xml:space="preserve">電話: 02-77012233#14 </w:t>
      </w:r>
      <w:r>
        <w:rPr>
          <w:rFonts w:cs="Arial" w:hint="eastAsia"/>
        </w:rPr>
        <w:br/>
        <w:t xml:space="preserve">傳真: 02-77012000 </w:t>
      </w:r>
    </w:p>
    <w:sectPr w:rsidR="00034FA8">
      <w:pgSz w:w="11906" w:h="16838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50FBC" w14:textId="77777777" w:rsidR="0047163D" w:rsidRDefault="0047163D" w:rsidP="00E723B9">
      <w:r>
        <w:separator/>
      </w:r>
    </w:p>
  </w:endnote>
  <w:endnote w:type="continuationSeparator" w:id="0">
    <w:p w14:paraId="4EC7D4F7" w14:textId="77777777" w:rsidR="0047163D" w:rsidRDefault="0047163D" w:rsidP="00E7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D07DA" w14:textId="77777777" w:rsidR="0047163D" w:rsidRDefault="0047163D" w:rsidP="00E723B9">
      <w:r>
        <w:separator/>
      </w:r>
    </w:p>
  </w:footnote>
  <w:footnote w:type="continuationSeparator" w:id="0">
    <w:p w14:paraId="07549351" w14:textId="77777777" w:rsidR="0047163D" w:rsidRDefault="0047163D" w:rsidP="00E7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A7"/>
    <w:rsid w:val="00034FA8"/>
    <w:rsid w:val="000B43D1"/>
    <w:rsid w:val="0047163D"/>
    <w:rsid w:val="00970B8E"/>
    <w:rsid w:val="00A914A7"/>
    <w:rsid w:val="00AD349D"/>
    <w:rsid w:val="00E4379A"/>
    <w:rsid w:val="00E723B9"/>
    <w:rsid w:val="00E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F199"/>
  <w15:chartTrackingRefBased/>
  <w15:docId w15:val="{111B53D0-26C2-4ADC-A8CB-2B2B1F74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75" w:after="75"/>
      <w:outlineLvl w:val="0"/>
    </w:pPr>
    <w:rPr>
      <w:rFonts w:ascii="微軟正黑體" w:eastAsia="微軟正黑體" w:hAnsi="微軟正黑體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75" w:after="75"/>
      <w:outlineLvl w:val="1"/>
    </w:pPr>
    <w:rPr>
      <w:rFonts w:ascii="微軟正黑體" w:eastAsia="微軟正黑體" w:hAnsi="微軟正黑體"/>
      <w:b/>
      <w:bCs/>
      <w:sz w:val="30"/>
      <w:szCs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微軟正黑體" w:eastAsia="微軟正黑體" w:hAnsi="微軟正黑體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rFonts w:ascii="微軟正黑體" w:eastAsia="微軟正黑體" w:hAnsi="微軟正黑體"/>
      <w:b/>
      <w:bCs/>
      <w:sz w:val="21"/>
      <w:szCs w:val="21"/>
    </w:rPr>
  </w:style>
  <w:style w:type="paragraph" w:styleId="5">
    <w:name w:val="heading 5"/>
    <w:basedOn w:val="a"/>
    <w:link w:val="50"/>
    <w:uiPriority w:val="9"/>
    <w:qFormat/>
    <w:pPr>
      <w:outlineLvl w:val="4"/>
    </w:pPr>
    <w:rPr>
      <w:rFonts w:ascii="微軟正黑體" w:eastAsia="微軟正黑體" w:hAnsi="微軟正黑體"/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pPr>
      <w:outlineLvl w:val="5"/>
    </w:pPr>
    <w:rPr>
      <w:rFonts w:ascii="微軟正黑體" w:eastAsia="微軟正黑體" w:hAnsi="微軟正黑體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rFonts w:ascii="微軟正黑體" w:eastAsia="微軟正黑體" w:hAnsi="微軟正黑體"/>
      <w:sz w:val="21"/>
      <w:szCs w:val="21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Pr>
      <w:rFonts w:ascii="微軟正黑體" w:eastAsia="微軟正黑體" w:hAnsi="微軟正黑體"/>
      <w:sz w:val="21"/>
      <w:szCs w:val="21"/>
    </w:rPr>
  </w:style>
  <w:style w:type="paragraph" w:customStyle="1" w:styleId="dashedline-top">
    <w:name w:val="dashedline-top"/>
    <w:basedOn w:val="a"/>
    <w:pPr>
      <w:pBdr>
        <w:top w:val="dashed" w:sz="6" w:space="4" w:color="999999"/>
      </w:pBdr>
      <w:spacing w:before="75" w:after="100" w:afterAutospacing="1"/>
    </w:pPr>
  </w:style>
  <w:style w:type="paragraph" w:customStyle="1" w:styleId="dashedline-bottom">
    <w:name w:val="dashedline-bottom"/>
    <w:basedOn w:val="a"/>
    <w:pPr>
      <w:pBdr>
        <w:bottom w:val="dashed" w:sz="6" w:space="4" w:color="999999"/>
      </w:pBdr>
      <w:spacing w:before="100" w:beforeAutospacing="1" w:after="75"/>
    </w:pPr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72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3B9"/>
    <w:rPr>
      <w:rFonts w:ascii="新細明體" w:eastAsia="新細明體" w:hAnsi="新細明體" w:cs="新細明體"/>
    </w:rPr>
  </w:style>
  <w:style w:type="paragraph" w:styleId="a8">
    <w:name w:val="footer"/>
    <w:basedOn w:val="a"/>
    <w:link w:val="a9"/>
    <w:uiPriority w:val="99"/>
    <w:unhideWhenUsed/>
    <w:rsid w:val="00E72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3B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1349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678697697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867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6010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764572852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1240946351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1331178014">
      <w:marLeft w:val="0"/>
      <w:marRight w:val="0"/>
      <w:marTop w:val="0"/>
      <w:marBottom w:val="150"/>
      <w:divBdr>
        <w:top w:val="single" w:sz="12" w:space="8" w:color="000000"/>
        <w:left w:val="single" w:sz="12" w:space="8" w:color="000000"/>
        <w:bottom w:val="single" w:sz="12" w:space="8" w:color="000000"/>
        <w:right w:val="single" w:sz="12" w:space="8" w:color="000000"/>
      </w:divBdr>
    </w:div>
    <w:div w:id="1527252844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695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3814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927467742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432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422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9338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1722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atic.liontech.com.tw/2TRS/67/event/&#38596;&#29509;&#21488;&#28771;&#23433;&#24515;&#26053;&#36938;.jpg" TargetMode="External"/><Relationship Id="rId13" Type="http://schemas.openxmlformats.org/officeDocument/2006/relationships/image" Target="http://www.liontravel.com/Comm/2TRS/HotSale/photo/5N/r2.jpg" TargetMode="External"/><Relationship Id="rId18" Type="http://schemas.openxmlformats.org/officeDocument/2006/relationships/image" Target="http://www.liontravel.com/Comm/2TRS/HotSale/photo/1dom/&#19968;&#36215;&#26053;&#34892;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iontravel.com/webpd/form6.asp" TargetMode="External"/><Relationship Id="rId7" Type="http://schemas.openxmlformats.org/officeDocument/2006/relationships/image" Target="https://b2b-travel.liontravel.com/_webassets/lightspeed/subsitebundles/travel/imgs/icon/productfeaturesf.png" TargetMode="External"/><Relationship Id="rId12" Type="http://schemas.openxmlformats.org/officeDocument/2006/relationships/image" Target="http://www.liontravel.com/Comm/2TRS/HotSale/photo/5N/r1.jpg" TargetMode="External"/><Relationship Id="rId17" Type="http://schemas.openxmlformats.org/officeDocument/2006/relationships/image" Target="http://www.liontravel.com/Comm/2TRS/HotSale/photo/5N/r8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liontravel.com/Comm/2TRS/HotSale/photo/5N/r5.jpg" TargetMode="External"/><Relationship Id="rId20" Type="http://schemas.openxmlformats.org/officeDocument/2006/relationships/image" Target="https://b2b-travel.liontravel.com/_webassets/lightspeed/subsitebundles/travel/imgs/icon/productnotice16.png" TargetMode="External"/><Relationship Id="rId1" Type="http://schemas.openxmlformats.org/officeDocument/2006/relationships/styles" Target="styles.xml"/><Relationship Id="rId6" Type="http://schemas.openxmlformats.org/officeDocument/2006/relationships/image" Target="https://b2b-travel.liontravel.com/_webassets/lightspeed/subsitebundles/travel/imgs/icon/productpricef.png" TargetMode="External"/><Relationship Id="rId11" Type="http://schemas.openxmlformats.org/officeDocument/2006/relationships/image" Target="http://www.liontravel.com/Comm/2TRS/HotSale/photo/5N/h2.jpg" TargetMode="External"/><Relationship Id="rId24" Type="http://schemas.openxmlformats.org/officeDocument/2006/relationships/image" Target="https://b2b-travel.liontravel.com/_webassets/lightspeed/subsitebundles/travel/imgs/icon/productsaferulef.png" TargetMode="External"/><Relationship Id="rId5" Type="http://schemas.openxmlformats.org/officeDocument/2006/relationships/endnotes" Target="endnotes.xml"/><Relationship Id="rId15" Type="http://schemas.openxmlformats.org/officeDocument/2006/relationships/image" Target="http://www.liontravel.com/Comm/2TRS/HotSale/photo/5N/r4.jpg" TargetMode="External"/><Relationship Id="rId23" Type="http://schemas.openxmlformats.org/officeDocument/2006/relationships/image" Target="https://b2b-travel.liontravel.com/_webassets/lightspeed/subsitebundles/travel/imgs/icon/toolremindf.png" TargetMode="External"/><Relationship Id="rId10" Type="http://schemas.openxmlformats.org/officeDocument/2006/relationships/image" Target="http://www.liontravel.com/Comm/2TRS/HotSale/photo/5L/&#28165;&#22659;&#36786;&#22580;1.jpg" TargetMode="External"/><Relationship Id="rId19" Type="http://schemas.openxmlformats.org/officeDocument/2006/relationships/image" Target="https://b2b-travel.liontravel.com/_webassets/lightspeed/subsitebundles/travel/imgs/icon/productreferf.png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liontravel.com/Comm/2TRS/HotSale/photo/5L/&#28165;&#22659;&#36786;&#22580;.jpg" TargetMode="External"/><Relationship Id="rId14" Type="http://schemas.openxmlformats.org/officeDocument/2006/relationships/image" Target="http://www.liontravel.com/Comm/2TRS/HotSale/photo/5N/r3.jpg" TargetMode="External"/><Relationship Id="rId22" Type="http://schemas.openxmlformats.org/officeDocument/2006/relationships/image" Target="https://b2b-travel.liontravel.com/_webassets/lightspeed/subsitebundles/travel/imgs/icon/toolflagf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雄獅旅遊網：規劃旅遊行程、機票、訂房、自由行的首選網站</dc:title>
  <dc:subject/>
  <dc:creator>黃靖棻</dc:creator>
  <cp:keywords/>
  <dc:description/>
  <cp:lastModifiedBy>黃靖棻</cp:lastModifiedBy>
  <cp:revision>5</cp:revision>
  <dcterms:created xsi:type="dcterms:W3CDTF">2020-11-18T04:03:00Z</dcterms:created>
  <dcterms:modified xsi:type="dcterms:W3CDTF">2020-11-18T07:06:00Z</dcterms:modified>
</cp:coreProperties>
</file>